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645AB" w14:textId="77777777" w:rsidR="00276ABC" w:rsidRPr="00276ABC" w:rsidRDefault="00276ABC" w:rsidP="00276ABC">
      <w:pPr>
        <w:spacing w:after="160" w:line="259" w:lineRule="auto"/>
        <w:jc w:val="center"/>
        <w:rPr>
          <w:b/>
          <w:sz w:val="28"/>
          <w:szCs w:val="28"/>
          <w:lang w:val="sr-Cyrl-RS"/>
        </w:rPr>
      </w:pPr>
      <w:r w:rsidRPr="00276ABC">
        <w:rPr>
          <w:b/>
          <w:sz w:val="28"/>
          <w:szCs w:val="28"/>
          <w:lang w:val="sr-Cyrl-RS"/>
        </w:rPr>
        <w:t>ПРИПРЕМА ЗА ИЗВОЂЕЊЕ ЧАСА</w:t>
      </w:r>
    </w:p>
    <w:p w14:paraId="6CCB5B4E" w14:textId="77777777" w:rsidR="00276ABC" w:rsidRDefault="00276ABC" w:rsidP="00276ABC">
      <w:pPr>
        <w:rPr>
          <w:lang w:val="sr-Cyrl-RS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3235"/>
        <w:gridCol w:w="7560"/>
      </w:tblGrid>
      <w:tr w:rsidR="00276ABC" w14:paraId="59E7A12F" w14:textId="77777777" w:rsidTr="00276ABC">
        <w:tc>
          <w:tcPr>
            <w:tcW w:w="3235" w:type="dxa"/>
          </w:tcPr>
          <w:p w14:paraId="507AA34A" w14:textId="77777777" w:rsidR="00276ABC" w:rsidRPr="00BF6CFC" w:rsidRDefault="00276ABC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Редни број часа</w:t>
            </w:r>
          </w:p>
        </w:tc>
        <w:tc>
          <w:tcPr>
            <w:tcW w:w="7560" w:type="dxa"/>
          </w:tcPr>
          <w:p w14:paraId="0BD733B7" w14:textId="77777777" w:rsidR="00276ABC" w:rsidRDefault="00276ABC" w:rsidP="00F63B68">
            <w:pPr>
              <w:rPr>
                <w:lang w:val="sr-Cyrl-RS"/>
              </w:rPr>
            </w:pPr>
            <w:r>
              <w:t>31</w:t>
            </w:r>
            <w:r>
              <w:rPr>
                <w:lang w:val="sr-Cyrl-RS"/>
              </w:rPr>
              <w:t>.</w:t>
            </w:r>
          </w:p>
        </w:tc>
      </w:tr>
      <w:tr w:rsidR="00276ABC" w14:paraId="2C1DC6C6" w14:textId="77777777" w:rsidTr="00276ABC">
        <w:tc>
          <w:tcPr>
            <w:tcW w:w="3235" w:type="dxa"/>
          </w:tcPr>
          <w:p w14:paraId="261F80A3" w14:textId="77777777" w:rsidR="00276ABC" w:rsidRPr="00BF6CFC" w:rsidRDefault="00276ABC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Школа и разред</w:t>
            </w:r>
          </w:p>
        </w:tc>
        <w:tc>
          <w:tcPr>
            <w:tcW w:w="7560" w:type="dxa"/>
          </w:tcPr>
          <w:p w14:paraId="2196AAA9" w14:textId="77777777" w:rsidR="00276ABC" w:rsidRDefault="00276ABC" w:rsidP="00F63B68">
            <w:pPr>
              <w:rPr>
                <w:lang w:val="sr-Cyrl-RS"/>
              </w:rPr>
            </w:pPr>
          </w:p>
        </w:tc>
      </w:tr>
      <w:tr w:rsidR="00276ABC" w14:paraId="1F249A48" w14:textId="77777777" w:rsidTr="00276ABC">
        <w:tc>
          <w:tcPr>
            <w:tcW w:w="3235" w:type="dxa"/>
          </w:tcPr>
          <w:p w14:paraId="0D5F684F" w14:textId="77777777" w:rsidR="00276ABC" w:rsidRPr="00BF6CFC" w:rsidRDefault="00276ABC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Наставник</w:t>
            </w:r>
          </w:p>
        </w:tc>
        <w:tc>
          <w:tcPr>
            <w:tcW w:w="7560" w:type="dxa"/>
          </w:tcPr>
          <w:p w14:paraId="20315207" w14:textId="77777777" w:rsidR="00276ABC" w:rsidRDefault="00276ABC" w:rsidP="00F63B68">
            <w:pPr>
              <w:rPr>
                <w:lang w:val="sr-Cyrl-RS"/>
              </w:rPr>
            </w:pPr>
          </w:p>
        </w:tc>
      </w:tr>
      <w:tr w:rsidR="00276ABC" w14:paraId="4786D1B3" w14:textId="77777777" w:rsidTr="00276ABC">
        <w:tc>
          <w:tcPr>
            <w:tcW w:w="3235" w:type="dxa"/>
          </w:tcPr>
          <w:p w14:paraId="5A3F776C" w14:textId="77777777" w:rsidR="00276ABC" w:rsidRPr="00BF6CFC" w:rsidRDefault="00276ABC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Датум одржавања</w:t>
            </w:r>
          </w:p>
        </w:tc>
        <w:tc>
          <w:tcPr>
            <w:tcW w:w="7560" w:type="dxa"/>
          </w:tcPr>
          <w:p w14:paraId="4FD55E13" w14:textId="77777777" w:rsidR="00276ABC" w:rsidRDefault="00276ABC" w:rsidP="00F63B68">
            <w:pPr>
              <w:rPr>
                <w:lang w:val="sr-Cyrl-RS"/>
              </w:rPr>
            </w:pPr>
          </w:p>
        </w:tc>
      </w:tr>
      <w:tr w:rsidR="00276ABC" w14:paraId="6BB87440" w14:textId="77777777" w:rsidTr="00276ABC">
        <w:tc>
          <w:tcPr>
            <w:tcW w:w="3235" w:type="dxa"/>
          </w:tcPr>
          <w:p w14:paraId="1A278EDB" w14:textId="77777777" w:rsidR="00276ABC" w:rsidRPr="00BF6CFC" w:rsidRDefault="00276ABC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област</w:t>
            </w:r>
          </w:p>
        </w:tc>
        <w:tc>
          <w:tcPr>
            <w:tcW w:w="7560" w:type="dxa"/>
          </w:tcPr>
          <w:p w14:paraId="7AA01E54" w14:textId="6177F86D" w:rsidR="00276ABC" w:rsidRPr="003915DC" w:rsidRDefault="00276ABC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Планета Земља/</w:t>
            </w:r>
            <w:r w:rsidRPr="00C824F3">
              <w:rPr>
                <w:lang w:val="sr-Cyrl-RS"/>
              </w:rPr>
              <w:t>Воде на Земљи</w:t>
            </w:r>
          </w:p>
        </w:tc>
      </w:tr>
      <w:tr w:rsidR="00276ABC" w14:paraId="65BFB7EE" w14:textId="77777777" w:rsidTr="00276ABC">
        <w:tc>
          <w:tcPr>
            <w:tcW w:w="3235" w:type="dxa"/>
          </w:tcPr>
          <w:p w14:paraId="1E509F48" w14:textId="77777777" w:rsidR="00276ABC" w:rsidRPr="00BF6CFC" w:rsidRDefault="00276ABC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јединица</w:t>
            </w:r>
          </w:p>
        </w:tc>
        <w:tc>
          <w:tcPr>
            <w:tcW w:w="7560" w:type="dxa"/>
          </w:tcPr>
          <w:p w14:paraId="15FB5384" w14:textId="77777777" w:rsidR="00276ABC" w:rsidRPr="00AD4698" w:rsidRDefault="00276ABC" w:rsidP="00F63B68">
            <w:pPr>
              <w:rPr>
                <w:lang w:val="sr-Cyrl-RS"/>
              </w:rPr>
            </w:pPr>
            <w:r w:rsidRPr="00745E67">
              <w:rPr>
                <w:lang w:val="sr-Cyrl-RS"/>
              </w:rPr>
              <w:t xml:space="preserve">Воде на копну: </w:t>
            </w:r>
            <w:r w:rsidRPr="00F0104F">
              <w:rPr>
                <w:lang w:val="sr-Cyrl-RS"/>
              </w:rPr>
              <w:t>језера и ледници</w:t>
            </w:r>
          </w:p>
        </w:tc>
      </w:tr>
      <w:tr w:rsidR="00276ABC" w14:paraId="450941F1" w14:textId="77777777" w:rsidTr="00276ABC">
        <w:tc>
          <w:tcPr>
            <w:tcW w:w="3235" w:type="dxa"/>
          </w:tcPr>
          <w:p w14:paraId="07002285" w14:textId="77777777" w:rsidR="00276ABC" w:rsidRPr="00BF6CFC" w:rsidRDefault="00276ABC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Врста (тип) часа</w:t>
            </w:r>
          </w:p>
        </w:tc>
        <w:tc>
          <w:tcPr>
            <w:tcW w:w="7560" w:type="dxa"/>
          </w:tcPr>
          <w:p w14:paraId="2B3901DD" w14:textId="77777777" w:rsidR="00276ABC" w:rsidRDefault="00276ABC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</w:tr>
      <w:tr w:rsidR="00276ABC" w14:paraId="56ECB151" w14:textId="77777777" w:rsidTr="00276ABC">
        <w:tc>
          <w:tcPr>
            <w:tcW w:w="3235" w:type="dxa"/>
          </w:tcPr>
          <w:p w14:paraId="0F339F68" w14:textId="77777777" w:rsidR="00276ABC" w:rsidRPr="00BF6CFC" w:rsidRDefault="00276ABC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Облици рада</w:t>
            </w:r>
          </w:p>
        </w:tc>
        <w:tc>
          <w:tcPr>
            <w:tcW w:w="7560" w:type="dxa"/>
          </w:tcPr>
          <w:p w14:paraId="4A771EFD" w14:textId="77777777" w:rsidR="00276ABC" w:rsidRDefault="00276ABC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Фронтални, индивидуални</w:t>
            </w:r>
          </w:p>
        </w:tc>
      </w:tr>
      <w:tr w:rsidR="00276ABC" w14:paraId="23C630D5" w14:textId="77777777" w:rsidTr="00276ABC">
        <w:tc>
          <w:tcPr>
            <w:tcW w:w="3235" w:type="dxa"/>
          </w:tcPr>
          <w:p w14:paraId="515B4F5C" w14:textId="77777777" w:rsidR="00276ABC" w:rsidRPr="00BF6CFC" w:rsidRDefault="00276ABC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Наставне методе</w:t>
            </w:r>
          </w:p>
        </w:tc>
        <w:tc>
          <w:tcPr>
            <w:tcW w:w="7560" w:type="dxa"/>
          </w:tcPr>
          <w:p w14:paraId="37005B95" w14:textId="77777777" w:rsidR="00276ABC" w:rsidRDefault="00276ABC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Монолошка, дијалошка, илустративно-демонстрациона</w:t>
            </w:r>
          </w:p>
        </w:tc>
      </w:tr>
      <w:tr w:rsidR="00276ABC" w14:paraId="32CB6B99" w14:textId="77777777" w:rsidTr="00276ABC">
        <w:tc>
          <w:tcPr>
            <w:tcW w:w="3235" w:type="dxa"/>
          </w:tcPr>
          <w:p w14:paraId="054C1CB8" w14:textId="77777777" w:rsidR="00276ABC" w:rsidRPr="00BF6CFC" w:rsidRDefault="00276ABC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средства</w:t>
            </w:r>
          </w:p>
        </w:tc>
        <w:tc>
          <w:tcPr>
            <w:tcW w:w="7560" w:type="dxa"/>
          </w:tcPr>
          <w:p w14:paraId="53F6814E" w14:textId="77777777" w:rsidR="00276ABC" w:rsidRDefault="00372492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К</w:t>
            </w:r>
            <w:r w:rsidR="00276ABC">
              <w:rPr>
                <w:lang w:val="sr-Cyrl-RS"/>
              </w:rPr>
              <w:t>арта света, рачунар, пројектор, интерактивна табла</w:t>
            </w:r>
          </w:p>
        </w:tc>
      </w:tr>
      <w:tr w:rsidR="00276ABC" w14:paraId="256EE372" w14:textId="77777777" w:rsidTr="00276ABC">
        <w:tc>
          <w:tcPr>
            <w:tcW w:w="3235" w:type="dxa"/>
          </w:tcPr>
          <w:p w14:paraId="40EB9364" w14:textId="77777777" w:rsidR="00276ABC" w:rsidRPr="00BF6CFC" w:rsidRDefault="00276ABC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Циљ</w:t>
            </w:r>
          </w:p>
        </w:tc>
        <w:tc>
          <w:tcPr>
            <w:tcW w:w="7560" w:type="dxa"/>
          </w:tcPr>
          <w:p w14:paraId="28822FC2" w14:textId="77777777" w:rsidR="00276ABC" w:rsidRPr="00745E67" w:rsidRDefault="00276ABC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Усвајање знања о копненим водама – језерима и ледницима;</w:t>
            </w:r>
          </w:p>
        </w:tc>
      </w:tr>
      <w:tr w:rsidR="00276ABC" w14:paraId="0291F9D1" w14:textId="77777777" w:rsidTr="00276ABC">
        <w:tc>
          <w:tcPr>
            <w:tcW w:w="3235" w:type="dxa"/>
          </w:tcPr>
          <w:p w14:paraId="2A184835" w14:textId="77777777" w:rsidR="00276ABC" w:rsidRDefault="00276ABC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0096F126" w14:textId="77777777" w:rsidR="00276ABC" w:rsidRPr="007B767F" w:rsidRDefault="00276ABC" w:rsidP="00F63B68">
            <w:pPr>
              <w:rPr>
                <w:lang w:val="sr-Cyrl-RS"/>
              </w:rPr>
            </w:pPr>
            <w:r w:rsidRPr="007B767F">
              <w:rPr>
                <w:lang w:val="sr-Cyrl-RS"/>
              </w:rPr>
              <w:t>(1</w:t>
            </w:r>
            <w:r>
              <w:rPr>
                <w:lang w:val="sr-Cyrl-RS"/>
              </w:rPr>
              <w:t xml:space="preserve">) </w:t>
            </w:r>
            <w:r w:rsidRPr="007B767F">
              <w:rPr>
                <w:lang w:val="sr-Cyrl-RS"/>
              </w:rPr>
              <w:t>– исход достижу сви ученици;</w:t>
            </w:r>
          </w:p>
          <w:p w14:paraId="39ADF4C1" w14:textId="52826901" w:rsidR="00276ABC" w:rsidRPr="00572F39" w:rsidRDefault="00276ABC" w:rsidP="00F63B68">
            <w:pPr>
              <w:rPr>
                <w:lang w:val="sr-Latn-RS"/>
              </w:rPr>
            </w:pPr>
            <w:r>
              <w:rPr>
                <w:lang w:val="sr-Cyrl-RS"/>
              </w:rPr>
              <w:t>(2) – исход достиже већина ученика</w:t>
            </w:r>
            <w:r w:rsidR="00572F39">
              <w:rPr>
                <w:lang w:val="sr-Latn-RS"/>
              </w:rPr>
              <w:t>;</w:t>
            </w:r>
          </w:p>
          <w:p w14:paraId="6193618F" w14:textId="77777777" w:rsidR="00276ABC" w:rsidRPr="007B767F" w:rsidRDefault="00276ABC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(3) – исход достижу само најбољи ученици;</w:t>
            </w:r>
          </w:p>
        </w:tc>
        <w:tc>
          <w:tcPr>
            <w:tcW w:w="7560" w:type="dxa"/>
          </w:tcPr>
          <w:p w14:paraId="6E12A142" w14:textId="77777777" w:rsidR="00276ABC" w:rsidRDefault="00276ABC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Након завршетка часа, ученик ће:</w:t>
            </w:r>
          </w:p>
          <w:p w14:paraId="5BC159E9" w14:textId="77777777" w:rsidR="00276ABC" w:rsidRDefault="00276ABC" w:rsidP="00276ABC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дефинише мочвару (1);</w:t>
            </w:r>
          </w:p>
          <w:p w14:paraId="23A32014" w14:textId="77777777" w:rsidR="00276ABC" w:rsidRDefault="00276ABC" w:rsidP="00276ABC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дефинише језеро и наведе његове елементе (1);</w:t>
            </w:r>
          </w:p>
          <w:p w14:paraId="44127057" w14:textId="77777777" w:rsidR="00276ABC" w:rsidRDefault="00276ABC" w:rsidP="00276ABC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наведе разлоге због којих људи праве вештачка језера (1);</w:t>
            </w:r>
          </w:p>
          <w:p w14:paraId="126C819D" w14:textId="77777777" w:rsidR="00276ABC" w:rsidRDefault="00276ABC" w:rsidP="00276ABC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разликује типове језерских басена према начину постанка и наводи примере датих језера у свету и Србији (2);</w:t>
            </w:r>
          </w:p>
          <w:p w14:paraId="67B52CDD" w14:textId="77777777" w:rsidR="00276ABC" w:rsidRDefault="00276ABC" w:rsidP="00276ABC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објасни процесе који доводе до настанка тектонских и ерозивних језера (3);</w:t>
            </w:r>
          </w:p>
          <w:p w14:paraId="2C870968" w14:textId="77777777" w:rsidR="00276ABC" w:rsidRDefault="00276ABC" w:rsidP="00276ABC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опише ледник (1);</w:t>
            </w:r>
          </w:p>
          <w:p w14:paraId="53809C91" w14:textId="77777777" w:rsidR="00276ABC" w:rsidRDefault="00276ABC" w:rsidP="00276ABC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 xml:space="preserve">моћи да објасни настанак ледника (2); </w:t>
            </w:r>
          </w:p>
          <w:p w14:paraId="080352F3" w14:textId="77777777" w:rsidR="00276ABC" w:rsidRPr="00CE3AFE" w:rsidRDefault="00276ABC" w:rsidP="00276ABC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наведе делове света у којима постоје ледници (3);</w:t>
            </w:r>
          </w:p>
        </w:tc>
      </w:tr>
      <w:tr w:rsidR="00276ABC" w14:paraId="0B00223E" w14:textId="77777777" w:rsidTr="00276ABC">
        <w:tc>
          <w:tcPr>
            <w:tcW w:w="3235" w:type="dxa"/>
          </w:tcPr>
          <w:p w14:paraId="3529699E" w14:textId="77777777" w:rsidR="00276ABC" w:rsidRPr="00BF6CFC" w:rsidRDefault="00276ABC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Образовни стандарди</w:t>
            </w:r>
          </w:p>
        </w:tc>
        <w:tc>
          <w:tcPr>
            <w:tcW w:w="7560" w:type="dxa"/>
          </w:tcPr>
          <w:p w14:paraId="10C5B010" w14:textId="77777777" w:rsidR="00276ABC" w:rsidRPr="00D03B2A" w:rsidRDefault="00276ABC" w:rsidP="00276ABC">
            <w:pPr>
              <w:rPr>
                <w:lang w:val="sr-Cyrl-RS"/>
              </w:rPr>
            </w:pPr>
            <w:r>
              <w:rPr>
                <w:lang w:val="sr-Cyrl-RS"/>
              </w:rPr>
              <w:t>ГЕ 1.2.3;</w:t>
            </w:r>
            <w:r w:rsidRPr="00D03B2A">
              <w:rPr>
                <w:lang w:val="sr-Cyrl-RS"/>
              </w:rPr>
              <w:t xml:space="preserve"> </w:t>
            </w:r>
            <w:r w:rsidRPr="006344EF">
              <w:rPr>
                <w:lang w:val="sr-Cyrl-CS"/>
              </w:rPr>
              <w:t>ГЕ 1.1.3</w:t>
            </w:r>
            <w:r>
              <w:rPr>
                <w:lang w:val="sr-Cyrl-CS"/>
              </w:rPr>
              <w:t>;</w:t>
            </w:r>
            <w:r w:rsidRPr="006344EF">
              <w:rPr>
                <w:lang w:val="sr-Cyrl-CS"/>
              </w:rPr>
              <w:t xml:space="preserve"> </w:t>
            </w:r>
            <w:r w:rsidRPr="00D03B2A">
              <w:rPr>
                <w:lang w:val="sr-Cyrl-RS"/>
              </w:rPr>
              <w:t>ГЕ 2.2.2</w:t>
            </w:r>
            <w:r>
              <w:rPr>
                <w:lang w:val="sr-Cyrl-RS"/>
              </w:rPr>
              <w:t>;</w:t>
            </w:r>
            <w:r w:rsidRPr="00D03B2A">
              <w:rPr>
                <w:lang w:val="sr-Cyrl-RS"/>
              </w:rPr>
              <w:t xml:space="preserve"> ГЕ.2.1.3</w:t>
            </w:r>
            <w:r>
              <w:rPr>
                <w:lang w:val="sr-Cyrl-RS"/>
              </w:rPr>
              <w:t>;</w:t>
            </w:r>
            <w:r w:rsidRPr="00D03B2A">
              <w:rPr>
                <w:lang w:val="sr-Cyrl-RS"/>
              </w:rPr>
              <w:t xml:space="preserve"> </w:t>
            </w:r>
            <w:r w:rsidRPr="006344EF">
              <w:rPr>
                <w:lang w:val="sr-Cyrl-CS"/>
              </w:rPr>
              <w:t>ГЕ 3.1.1</w:t>
            </w:r>
            <w:r>
              <w:rPr>
                <w:lang w:val="sr-Cyrl-CS"/>
              </w:rPr>
              <w:t>;</w:t>
            </w:r>
            <w:r w:rsidRPr="006344EF">
              <w:rPr>
                <w:lang w:val="sr-Cyrl-CS"/>
              </w:rPr>
              <w:t xml:space="preserve"> </w:t>
            </w:r>
            <w:r w:rsidRPr="00D03B2A">
              <w:rPr>
                <w:lang w:val="sr-Cyrl-RS"/>
              </w:rPr>
              <w:t xml:space="preserve">ГЕ 3.2.2. </w:t>
            </w:r>
          </w:p>
        </w:tc>
      </w:tr>
      <w:tr w:rsidR="00276ABC" w14:paraId="7EB18D90" w14:textId="77777777" w:rsidTr="00276ABC">
        <w:tc>
          <w:tcPr>
            <w:tcW w:w="3235" w:type="dxa"/>
          </w:tcPr>
          <w:p w14:paraId="1F2E627E" w14:textId="77777777" w:rsidR="00276ABC" w:rsidRPr="00BF6CFC" w:rsidRDefault="00276ABC" w:rsidP="00F63B6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Кључни појмови</w:t>
            </w:r>
          </w:p>
        </w:tc>
        <w:tc>
          <w:tcPr>
            <w:tcW w:w="7560" w:type="dxa"/>
          </w:tcPr>
          <w:p w14:paraId="51853791" w14:textId="77777777" w:rsidR="00276ABC" w:rsidRDefault="00276ABC" w:rsidP="00F63B68">
            <w:pPr>
              <w:rPr>
                <w:lang w:val="sr-Cyrl-RS"/>
              </w:rPr>
            </w:pPr>
            <w:r>
              <w:rPr>
                <w:lang w:val="sr-Cyrl-RS"/>
              </w:rPr>
              <w:t>Језеро, мочвара, ледник</w:t>
            </w:r>
          </w:p>
        </w:tc>
      </w:tr>
      <w:tr w:rsidR="00276ABC" w14:paraId="2BD003FC" w14:textId="77777777" w:rsidTr="00276ABC">
        <w:tc>
          <w:tcPr>
            <w:tcW w:w="3235" w:type="dxa"/>
          </w:tcPr>
          <w:p w14:paraId="7C90CFFC" w14:textId="77777777" w:rsidR="00276ABC" w:rsidRDefault="00276ABC" w:rsidP="00276AB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наставнике</w:t>
            </w:r>
          </w:p>
        </w:tc>
        <w:tc>
          <w:tcPr>
            <w:tcW w:w="7560" w:type="dxa"/>
          </w:tcPr>
          <w:p w14:paraId="5A87EE5B" w14:textId="77777777" w:rsidR="00276ABC" w:rsidRDefault="00276ABC" w:rsidP="00276ABC">
            <w:pPr>
              <w:rPr>
                <w:lang w:val="sr-Cyrl-RS"/>
              </w:rPr>
            </w:pPr>
            <w:r>
              <w:rPr>
                <w:lang w:val="sr-Cyrl-RS"/>
              </w:rPr>
              <w:t>Уџбеник, приручник за наставнике</w:t>
            </w:r>
          </w:p>
        </w:tc>
      </w:tr>
      <w:tr w:rsidR="00276ABC" w14:paraId="128A1853" w14:textId="77777777" w:rsidTr="00276ABC">
        <w:tc>
          <w:tcPr>
            <w:tcW w:w="3235" w:type="dxa"/>
          </w:tcPr>
          <w:p w14:paraId="663595BD" w14:textId="77777777" w:rsidR="00276ABC" w:rsidRDefault="00276ABC" w:rsidP="00276AB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ученике</w:t>
            </w:r>
          </w:p>
        </w:tc>
        <w:tc>
          <w:tcPr>
            <w:tcW w:w="7560" w:type="dxa"/>
          </w:tcPr>
          <w:p w14:paraId="30BE6088" w14:textId="77777777" w:rsidR="00276ABC" w:rsidRDefault="00276ABC" w:rsidP="00276ABC">
            <w:pPr>
              <w:rPr>
                <w:lang w:val="sr-Cyrl-RS"/>
              </w:rPr>
            </w:pPr>
            <w:r>
              <w:rPr>
                <w:lang w:val="sr-Cyrl-RS"/>
              </w:rPr>
              <w:t>Уџбеник</w:t>
            </w:r>
          </w:p>
        </w:tc>
      </w:tr>
      <w:tr w:rsidR="00276ABC" w14:paraId="6F7740FA" w14:textId="77777777" w:rsidTr="00276ABC">
        <w:tc>
          <w:tcPr>
            <w:tcW w:w="3235" w:type="dxa"/>
          </w:tcPr>
          <w:p w14:paraId="56D3F69A" w14:textId="77777777" w:rsidR="00276ABC" w:rsidRDefault="00276ABC" w:rsidP="00276ABC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Корелација</w:t>
            </w:r>
          </w:p>
        </w:tc>
        <w:tc>
          <w:tcPr>
            <w:tcW w:w="7560" w:type="dxa"/>
          </w:tcPr>
          <w:p w14:paraId="1CA8529B" w14:textId="77777777" w:rsidR="00276ABC" w:rsidRDefault="00276ABC" w:rsidP="00276ABC">
            <w:pPr>
              <w:rPr>
                <w:lang w:val="sr-Cyrl-RS"/>
              </w:rPr>
            </w:pPr>
            <w:r>
              <w:rPr>
                <w:b/>
                <w:lang w:val="sr-Cyrl-RS"/>
              </w:rPr>
              <w:t xml:space="preserve">Свет око нас </w:t>
            </w:r>
            <w:r>
              <w:rPr>
                <w:lang w:val="sr-Cyrl-RS"/>
              </w:rPr>
              <w:t>(2. разред) - Нежива природа: „Где све има воде?“, „Основна својства воде“, „Промене које настају загревањем и хлађењем воде“, „Како настају падавине“</w:t>
            </w:r>
          </w:p>
          <w:p w14:paraId="0075C3ED" w14:textId="77777777" w:rsidR="00276ABC" w:rsidRDefault="00276ABC" w:rsidP="00276ABC">
            <w:pPr>
              <w:rPr>
                <w:lang w:val="sr-Cyrl-RS"/>
              </w:rPr>
            </w:pPr>
            <w:r w:rsidRPr="00035C22">
              <w:rPr>
                <w:b/>
                <w:lang w:val="sr-Cyrl-RS"/>
              </w:rPr>
              <w:t>Природа и друштво</w:t>
            </w:r>
            <w:r>
              <w:rPr>
                <w:lang w:val="sr-Cyrl-RS"/>
              </w:rPr>
              <w:t xml:space="preserve"> (3. разред) - Нежива природа: „Промене при хлађењу и загревању течности“, „Хлађење течности“, „Кружење воде у природи“</w:t>
            </w:r>
          </w:p>
          <w:p w14:paraId="40EA16BE" w14:textId="77777777" w:rsidR="00276ABC" w:rsidRDefault="00276ABC" w:rsidP="00276ABC">
            <w:pPr>
              <w:rPr>
                <w:lang w:val="sr-Cyrl-RS"/>
              </w:rPr>
            </w:pPr>
            <w:r w:rsidRPr="00E43456">
              <w:rPr>
                <w:b/>
                <w:lang w:val="sr-Cyrl-RS"/>
              </w:rPr>
              <w:t>Природа и друштво</w:t>
            </w:r>
            <w:r>
              <w:rPr>
                <w:lang w:val="sr-Cyrl-RS"/>
              </w:rPr>
              <w:t xml:space="preserve"> (4. разред) – Моја домовина, део света: „Воде Србије“</w:t>
            </w:r>
          </w:p>
        </w:tc>
      </w:tr>
    </w:tbl>
    <w:p w14:paraId="4D04A6D6" w14:textId="77777777" w:rsidR="00276ABC" w:rsidRDefault="00276ABC" w:rsidP="00276ABC">
      <w:pPr>
        <w:rPr>
          <w:lang w:val="sr-Cyrl-RS"/>
        </w:rPr>
      </w:pPr>
    </w:p>
    <w:p w14:paraId="46814EDC" w14:textId="77777777" w:rsidR="00276ABC" w:rsidRDefault="00276ABC">
      <w:pPr>
        <w:ind w:left="360"/>
        <w:rPr>
          <w:lang w:val="sr-Cyrl-RS"/>
        </w:rPr>
      </w:pPr>
      <w:r>
        <w:rPr>
          <w:lang w:val="sr-Cyrl-RS"/>
        </w:rPr>
        <w:br w:type="page"/>
      </w:r>
    </w:p>
    <w:p w14:paraId="69BB3612" w14:textId="77777777" w:rsidR="00276ABC" w:rsidRPr="00C545BB" w:rsidRDefault="00276ABC" w:rsidP="00276ABC">
      <w:pPr>
        <w:jc w:val="center"/>
        <w:rPr>
          <w:b/>
          <w:color w:val="002060"/>
          <w:sz w:val="24"/>
          <w:szCs w:val="24"/>
          <w:lang w:val="sr-Cyrl-RS"/>
        </w:rPr>
      </w:pPr>
      <w:r w:rsidRPr="00741EF5">
        <w:rPr>
          <w:b/>
          <w:color w:val="002060"/>
          <w:sz w:val="24"/>
          <w:szCs w:val="24"/>
          <w:lang w:val="sr-Cyrl-RS"/>
        </w:rPr>
        <w:lastRenderedPageBreak/>
        <w:t>ИЗГЛЕД МУЛТИМЕДИЈАЛНОГ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УЏБЕНИКА СА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ПРЕДЛОЖЕНИМ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АКТИВНОСТИМА</w:t>
      </w:r>
    </w:p>
    <w:p w14:paraId="4E163CCF" w14:textId="6E1650AA" w:rsidR="00276ABC" w:rsidRDefault="0099732F" w:rsidP="00276ABC">
      <w:pPr>
        <w:jc w:val="center"/>
        <w:rPr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B9C559" wp14:editId="63DB96DC">
                <wp:simplePos x="0" y="0"/>
                <wp:positionH relativeFrom="column">
                  <wp:posOffset>6075045</wp:posOffset>
                </wp:positionH>
                <wp:positionV relativeFrom="paragraph">
                  <wp:posOffset>2641351</wp:posOffset>
                </wp:positionV>
                <wp:extent cx="1019175" cy="447675"/>
                <wp:effectExtent l="0" t="0" r="9525" b="952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47675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C862A90" w14:textId="77777777" w:rsidR="00402DB8" w:rsidRPr="00562BB4" w:rsidRDefault="00402DB8" w:rsidP="00402DB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121B93FB" w14:textId="77777777" w:rsidR="00402DB8" w:rsidRPr="00572F39" w:rsidRDefault="00402DB8" w:rsidP="00402DB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72F39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Типови језера</w:t>
                            </w:r>
                          </w:p>
                          <w:p w14:paraId="4708CA77" w14:textId="77777777" w:rsidR="00402DB8" w:rsidRDefault="00402DB8" w:rsidP="00402DB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B9C559" id="Rectangle 7" o:spid="_x0000_s1026" style="position:absolute;left:0;text-align:left;margin-left:478.35pt;margin-top:208pt;width:80.25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" fillcolor="#002060" stroked="f" strokeweight="1pt">
                <v:textbox>
                  <w:txbxContent>
                    <w:p w14:paraId="0C862A90" w14:textId="77777777" w:rsidR="00402DB8" w:rsidRPr="00562BB4" w:rsidRDefault="00402DB8" w:rsidP="00402DB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121B93FB" w14:textId="77777777" w:rsidR="00402DB8" w:rsidRPr="00572F39" w:rsidRDefault="00402DB8" w:rsidP="00402DB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572F39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Типови језера</w:t>
                      </w:r>
                    </w:p>
                    <w:p w14:paraId="4708CA77" w14:textId="77777777" w:rsidR="00402DB8" w:rsidRDefault="00402DB8" w:rsidP="00402DB8"/>
                  </w:txbxContent>
                </v:textbox>
              </v:rect>
            </w:pict>
          </mc:Fallback>
        </mc:AlternateContent>
      </w:r>
      <w:r w:rsidR="00407E85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062696" wp14:editId="50D22272">
                <wp:simplePos x="0" y="0"/>
                <wp:positionH relativeFrom="column">
                  <wp:posOffset>-238125</wp:posOffset>
                </wp:positionH>
                <wp:positionV relativeFrom="paragraph">
                  <wp:posOffset>2910067</wp:posOffset>
                </wp:positionV>
                <wp:extent cx="1019175" cy="590550"/>
                <wp:effectExtent l="0" t="0" r="9525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905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65581E" w14:textId="77777777" w:rsidR="00402DB8" w:rsidRPr="00562BB4" w:rsidRDefault="00402DB8" w:rsidP="00402DB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10F27CCC" w14:textId="77777777" w:rsidR="00402DB8" w:rsidRPr="00572F39" w:rsidRDefault="00402DB8" w:rsidP="00402DB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72F39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Језера - мочваре</w:t>
                            </w:r>
                          </w:p>
                          <w:p w14:paraId="41AA685D" w14:textId="77777777" w:rsidR="00402DB8" w:rsidRDefault="00402DB8" w:rsidP="00402DB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062696" id="Rectangle 6" o:spid="_x0000_s1027" style="position:absolute;left:0;text-align:left;margin-left:-18.75pt;margin-top:229.15pt;width:80.25pt;height:4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" fillcolor="#002060" stroked="f" strokeweight="1pt">
                <v:textbox>
                  <w:txbxContent>
                    <w:p w14:paraId="7E65581E" w14:textId="77777777" w:rsidR="00402DB8" w:rsidRPr="00562BB4" w:rsidRDefault="00402DB8" w:rsidP="00402DB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10F27CCC" w14:textId="77777777" w:rsidR="00402DB8" w:rsidRPr="00572F39" w:rsidRDefault="00402DB8" w:rsidP="00402DB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572F39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Језера - мочваре</w:t>
                      </w:r>
                    </w:p>
                    <w:p w14:paraId="41AA685D" w14:textId="77777777" w:rsidR="00402DB8" w:rsidRDefault="00402DB8" w:rsidP="00402DB8"/>
                  </w:txbxContent>
                </v:textbox>
              </v:rect>
            </w:pict>
          </mc:Fallback>
        </mc:AlternateContent>
      </w:r>
      <w:r w:rsidR="00572F39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76A68F" wp14:editId="37434A98">
                <wp:simplePos x="0" y="0"/>
                <wp:positionH relativeFrom="column">
                  <wp:posOffset>-237744</wp:posOffset>
                </wp:positionH>
                <wp:positionV relativeFrom="paragraph">
                  <wp:posOffset>5995899</wp:posOffset>
                </wp:positionV>
                <wp:extent cx="1019175" cy="416966"/>
                <wp:effectExtent l="0" t="0" r="9525" b="254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6966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BF11BB" w14:textId="77777777" w:rsidR="00402DB8" w:rsidRPr="00562BB4" w:rsidRDefault="00402DB8" w:rsidP="00402DB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0E17F792" w14:textId="77777777" w:rsidR="00402DB8" w:rsidRPr="00572F39" w:rsidRDefault="00402DB8" w:rsidP="00402DB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72F39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Ледник</w:t>
                            </w:r>
                          </w:p>
                          <w:p w14:paraId="48815E33" w14:textId="77777777" w:rsidR="00402DB8" w:rsidRDefault="00402DB8" w:rsidP="00402DB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76A68F" id="Rectangle 9" o:spid="_x0000_s1028" style="position:absolute;left:0;text-align:left;margin-left:-18.7pt;margin-top:472.1pt;width:80.25pt;height:3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" fillcolor="#002060" stroked="f" strokeweight="1pt">
                <v:textbox>
                  <w:txbxContent>
                    <w:p w14:paraId="05BF11BB" w14:textId="77777777" w:rsidR="00402DB8" w:rsidRPr="00562BB4" w:rsidRDefault="00402DB8" w:rsidP="00402DB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0E17F792" w14:textId="77777777" w:rsidR="00402DB8" w:rsidRPr="00572F39" w:rsidRDefault="00402DB8" w:rsidP="00402DB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572F39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Ледник</w:t>
                      </w:r>
                    </w:p>
                    <w:p w14:paraId="48815E33" w14:textId="77777777" w:rsidR="00402DB8" w:rsidRDefault="00402DB8" w:rsidP="00402DB8"/>
                  </w:txbxContent>
                </v:textbox>
              </v:rect>
            </w:pict>
          </mc:Fallback>
        </mc:AlternateContent>
      </w:r>
      <w:r w:rsidR="00572F39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96DC15" wp14:editId="3EB0E6C2">
                <wp:simplePos x="0" y="0"/>
                <wp:positionH relativeFrom="column">
                  <wp:posOffset>-237490</wp:posOffset>
                </wp:positionH>
                <wp:positionV relativeFrom="paragraph">
                  <wp:posOffset>1533067</wp:posOffset>
                </wp:positionV>
                <wp:extent cx="1019175" cy="592531"/>
                <wp:effectExtent l="0" t="0" r="9525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92531"/>
                        </a:xfrm>
                        <a:prstGeom prst="rect">
                          <a:avLst/>
                        </a:prstGeom>
                        <a:solidFill>
                          <a:srgbClr val="429CBC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3521868" w14:textId="77777777" w:rsidR="00402DB8" w:rsidRPr="00783963" w:rsidRDefault="00402DB8" w:rsidP="00402DB8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783963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ГАЛЕРИЈА СЛИКА:</w:t>
                            </w:r>
                          </w:p>
                          <w:p w14:paraId="5F7F412B" w14:textId="05AE1C06" w:rsidR="00402DB8" w:rsidRPr="00572F39" w:rsidRDefault="00402DB8" w:rsidP="00402DB8">
                            <w:pPr>
                              <w:spacing w:after="0"/>
                              <w:jc w:val="left"/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72F39">
                              <w:rPr>
                                <w:color w:val="FFFFFF" w:themeColor="background1"/>
                                <w:sz w:val="20"/>
                                <w:szCs w:val="20"/>
                                <w:lang w:val="sr-Cyrl-RS"/>
                              </w:rPr>
                              <w:t>Језера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96DC15" id="Rectangle 4" o:spid="_x0000_s1029" style="position:absolute;left:0;text-align:left;margin-left:-18.7pt;margin-top:120.7pt;width:80.25pt;height:4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" fillcolor="#429cbc" stroked="f" strokeweight="1pt">
                <v:textbox>
                  <w:txbxContent>
                    <w:p w14:paraId="63521868" w14:textId="77777777" w:rsidR="00402DB8" w:rsidRPr="00783963" w:rsidRDefault="00402DB8" w:rsidP="00402DB8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783963">
                        <w:rPr>
                          <w:color w:val="FFFFFF" w:themeColor="background1"/>
                          <w:sz w:val="20"/>
                          <w:szCs w:val="20"/>
                        </w:rPr>
                        <w:t>ГАЛЕРИЈА СЛИКА:</w:t>
                      </w:r>
                    </w:p>
                    <w:p w14:paraId="5F7F412B" w14:textId="05AE1C06" w:rsidR="00402DB8" w:rsidRPr="00572F39" w:rsidRDefault="00402DB8" w:rsidP="00402DB8">
                      <w:pPr>
                        <w:spacing w:after="0"/>
                        <w:jc w:val="left"/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</w:pPr>
                      <w:r w:rsidRPr="00572F39">
                        <w:rPr>
                          <w:color w:val="FFFFFF" w:themeColor="background1"/>
                          <w:sz w:val="20"/>
                          <w:szCs w:val="20"/>
                          <w:lang w:val="sr-Cyrl-RS"/>
                        </w:rPr>
                        <w:t>Језера</w:t>
                      </w:r>
                    </w:p>
                  </w:txbxContent>
                </v:textbox>
              </v:rect>
            </w:pict>
          </mc:Fallback>
        </mc:AlternateContent>
      </w:r>
      <w:r w:rsidR="00402DB8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AC78B8" wp14:editId="240C5D7C">
                <wp:simplePos x="0" y="0"/>
                <wp:positionH relativeFrom="column">
                  <wp:posOffset>-247650</wp:posOffset>
                </wp:positionH>
                <wp:positionV relativeFrom="paragraph">
                  <wp:posOffset>6525895</wp:posOffset>
                </wp:positionV>
                <wp:extent cx="1019175" cy="590550"/>
                <wp:effectExtent l="0" t="0" r="9525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905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90B39FD" w14:textId="77777777" w:rsidR="00402DB8" w:rsidRPr="00562BB4" w:rsidRDefault="00402DB8" w:rsidP="00402DB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3EBC8869" w14:textId="77777777" w:rsidR="00402DB8" w:rsidRPr="00572F39" w:rsidRDefault="00402DB8" w:rsidP="00402DB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72F39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Језера - ледници</w:t>
                            </w:r>
                          </w:p>
                          <w:p w14:paraId="61C9F464" w14:textId="77777777" w:rsidR="00402DB8" w:rsidRDefault="00402DB8" w:rsidP="00402DB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AC78B8" id="Rectangle 10" o:spid="_x0000_s1030" style="position:absolute;left:0;text-align:left;margin-left:-19.5pt;margin-top:513.85pt;width:80.25pt;height:4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" fillcolor="#002060" stroked="f" strokeweight="1pt">
                <v:textbox>
                  <w:txbxContent>
                    <w:p w14:paraId="790B39FD" w14:textId="77777777" w:rsidR="00402DB8" w:rsidRPr="00562BB4" w:rsidRDefault="00402DB8" w:rsidP="00402DB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3EBC8869" w14:textId="77777777" w:rsidR="00402DB8" w:rsidRPr="00572F39" w:rsidRDefault="00402DB8" w:rsidP="00402DB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572F39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Језера - ледници</w:t>
                      </w:r>
                    </w:p>
                    <w:p w14:paraId="61C9F464" w14:textId="77777777" w:rsidR="00402DB8" w:rsidRDefault="00402DB8" w:rsidP="00402DB8"/>
                  </w:txbxContent>
                </v:textbox>
              </v:rect>
            </w:pict>
          </mc:Fallback>
        </mc:AlternateContent>
      </w:r>
      <w:r w:rsidR="00402DB8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93CD74" wp14:editId="7EDA1C25">
                <wp:simplePos x="0" y="0"/>
                <wp:positionH relativeFrom="column">
                  <wp:posOffset>6076950</wp:posOffset>
                </wp:positionH>
                <wp:positionV relativeFrom="paragraph">
                  <wp:posOffset>3187700</wp:posOffset>
                </wp:positionV>
                <wp:extent cx="1019175" cy="419100"/>
                <wp:effectExtent l="0" t="0" r="9525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758216" w14:textId="77777777" w:rsidR="00402DB8" w:rsidRPr="00562BB4" w:rsidRDefault="00402DB8" w:rsidP="00402DB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14:paraId="070C50ED" w14:textId="77777777" w:rsidR="00402DB8" w:rsidRPr="00572F39" w:rsidRDefault="00402DB8" w:rsidP="00402DB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72F39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 xml:space="preserve">1000 језера </w:t>
                            </w:r>
                          </w:p>
                          <w:p w14:paraId="7E8939C8" w14:textId="77777777" w:rsidR="00402DB8" w:rsidRDefault="00402DB8" w:rsidP="00402DB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93CD74" id="Rectangle 8" o:spid="_x0000_s1031" style="position:absolute;left:0;text-align:left;margin-left:478.5pt;margin-top:251pt;width:80.25pt;height:3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" fillcolor="#002060" stroked="f" strokeweight="1pt">
                <v:textbox>
                  <w:txbxContent>
                    <w:p w14:paraId="10758216" w14:textId="77777777" w:rsidR="00402DB8" w:rsidRPr="00562BB4" w:rsidRDefault="00402DB8" w:rsidP="00402DB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14:paraId="070C50ED" w14:textId="77777777" w:rsidR="00402DB8" w:rsidRPr="00572F39" w:rsidRDefault="00402DB8" w:rsidP="00402DB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572F39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 xml:space="preserve">1000 језера </w:t>
                      </w:r>
                    </w:p>
                    <w:p w14:paraId="7E8939C8" w14:textId="77777777" w:rsidR="00402DB8" w:rsidRDefault="00402DB8" w:rsidP="00402DB8"/>
                  </w:txbxContent>
                </v:textbox>
              </v:rect>
            </w:pict>
          </mc:Fallback>
        </mc:AlternateContent>
      </w:r>
      <w:r w:rsidR="00402DB8">
        <w:rPr>
          <w:noProof/>
        </w:rPr>
        <w:drawing>
          <wp:inline distT="0" distB="0" distL="0" distR="0" wp14:anchorId="651B00A4" wp14:editId="476C6FF4">
            <wp:extent cx="5342332" cy="372121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5106" cy="3723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2DB8">
        <w:rPr>
          <w:noProof/>
        </w:rPr>
        <w:drawing>
          <wp:inline distT="0" distB="0" distL="0" distR="0" wp14:anchorId="59EDB2D2" wp14:editId="0EF21B3A">
            <wp:extent cx="5321808" cy="3657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1808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7BD19" w14:textId="77777777" w:rsidR="00402DB8" w:rsidRDefault="00402DB8" w:rsidP="00402DB8">
      <w:pPr>
        <w:rPr>
          <w:b/>
          <w:lang w:val="sr-Cyrl-RS"/>
        </w:rPr>
      </w:pPr>
      <w:r>
        <w:rPr>
          <w:b/>
          <w:lang w:val="sr-Cyrl-RS"/>
        </w:rPr>
        <w:br w:type="page"/>
      </w:r>
    </w:p>
    <w:p w14:paraId="487E13FE" w14:textId="77777777" w:rsidR="00402DB8" w:rsidRDefault="00402DB8" w:rsidP="00402DB8">
      <w:pPr>
        <w:jc w:val="center"/>
        <w:rPr>
          <w:b/>
          <w:sz w:val="28"/>
          <w:szCs w:val="28"/>
          <w:lang w:val="sr-Cyrl-RS"/>
        </w:rPr>
      </w:pPr>
      <w:r w:rsidRPr="001150F7">
        <w:rPr>
          <w:b/>
          <w:sz w:val="28"/>
          <w:szCs w:val="28"/>
          <w:lang w:val="sr-Cyrl-RS"/>
        </w:rPr>
        <w:lastRenderedPageBreak/>
        <w:t>МОГУЋИ ТОК ЧАСА</w:t>
      </w:r>
    </w:p>
    <w:p w14:paraId="27D1DAC8" w14:textId="77777777" w:rsidR="00402DB8" w:rsidRPr="001150F7" w:rsidRDefault="00402DB8" w:rsidP="00402DB8">
      <w:pPr>
        <w:jc w:val="center"/>
        <w:rPr>
          <w:b/>
          <w:sz w:val="28"/>
          <w:szCs w:val="28"/>
          <w:lang w:val="sr-Cyrl-RS"/>
        </w:rPr>
      </w:pPr>
    </w:p>
    <w:p w14:paraId="38C2E686" w14:textId="77777777" w:rsidR="00402DB8" w:rsidRPr="001150F7" w:rsidRDefault="00402DB8" w:rsidP="00402DB8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1150F7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УВОДНИ ДЕО ЧАСА (</w:t>
      </w:r>
      <w:r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5</w:t>
      </w:r>
      <w:r w:rsidRPr="001150F7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 xml:space="preserve"> минута)</w:t>
      </w:r>
    </w:p>
    <w:p w14:paraId="2812818A" w14:textId="77777777" w:rsidR="00276ABC" w:rsidRDefault="00276ABC" w:rsidP="00276ABC">
      <w:pPr>
        <w:rPr>
          <w:lang w:val="sr-Cyrl-RS"/>
        </w:rPr>
      </w:pPr>
      <w:r>
        <w:rPr>
          <w:lang w:val="sr-Cyrl-RS"/>
        </w:rPr>
        <w:t xml:space="preserve">У уводном делу часа наставник  </w:t>
      </w:r>
      <w:r w:rsidR="00402DB8">
        <w:rPr>
          <w:lang w:val="sr-Cyrl-RS"/>
        </w:rPr>
        <w:t xml:space="preserve">најпре </w:t>
      </w:r>
      <w:r>
        <w:rPr>
          <w:lang w:val="sr-Cyrl-RS"/>
        </w:rPr>
        <w:t xml:space="preserve">проверава у којој мери су ученици усвојили претходне наставне садржаје и повезује градиво из претходних разреда са новом наставном јединицом. </w:t>
      </w:r>
    </w:p>
    <w:p w14:paraId="69006352" w14:textId="77777777" w:rsidR="00276ABC" w:rsidRDefault="00276ABC" w:rsidP="00276ABC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Шта је хидросфера и шта све улази у њен састав?</w:t>
      </w:r>
    </w:p>
    <w:p w14:paraId="4EEF38F9" w14:textId="77777777" w:rsidR="00276ABC" w:rsidRDefault="00276ABC" w:rsidP="00276ABC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Објасни процес кружења воде у природи.</w:t>
      </w:r>
    </w:p>
    <w:p w14:paraId="4A698FC8" w14:textId="77777777" w:rsidR="00276ABC" w:rsidRPr="007C2E1E" w:rsidRDefault="00276ABC" w:rsidP="00276ABC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 xml:space="preserve">Гледајући илустрацију са </w:t>
      </w:r>
      <w:r w:rsidR="002317C3">
        <w:rPr>
          <w:lang w:val="sr-Cyrl-RS"/>
        </w:rPr>
        <w:t xml:space="preserve">101. </w:t>
      </w:r>
      <w:r>
        <w:rPr>
          <w:lang w:val="sr-Cyrl-RS"/>
        </w:rPr>
        <w:t xml:space="preserve">стране </w:t>
      </w:r>
      <w:r w:rsidR="002317C3">
        <w:rPr>
          <w:lang w:val="sr-Cyrl-RS"/>
        </w:rPr>
        <w:t xml:space="preserve">(„Распрострањеност воде на Земљи“), </w:t>
      </w:r>
      <w:r>
        <w:rPr>
          <w:lang w:val="sr-Cyrl-RS"/>
        </w:rPr>
        <w:t>објасни распрострањеност воде на Земљи.</w:t>
      </w:r>
    </w:p>
    <w:p w14:paraId="4EBDD801" w14:textId="77777777" w:rsidR="004B17DA" w:rsidRPr="004B17DA" w:rsidRDefault="00276ABC" w:rsidP="004B17DA">
      <w:pPr>
        <w:pStyle w:val="ListParagraph"/>
        <w:numPr>
          <w:ilvl w:val="0"/>
          <w:numId w:val="4"/>
        </w:numPr>
        <w:rPr>
          <w:lang w:val="sr-Cyrl-RS"/>
        </w:rPr>
      </w:pPr>
      <w:r>
        <w:rPr>
          <w:lang w:val="sr-Cyrl-RS"/>
        </w:rPr>
        <w:t>Где све у природи има воде?</w:t>
      </w:r>
    </w:p>
    <w:p w14:paraId="64146ADD" w14:textId="77777777" w:rsidR="00276ABC" w:rsidRDefault="00276ABC" w:rsidP="00276ABC">
      <w:pPr>
        <w:rPr>
          <w:lang w:val="sr-Cyrl-RS"/>
        </w:rPr>
      </w:pPr>
      <w:r>
        <w:rPr>
          <w:lang w:val="sr-Cyrl-RS"/>
        </w:rPr>
        <w:t>Потом, наставник истиче циљ часа и на табли исписује назив наставне јединице.</w:t>
      </w:r>
    </w:p>
    <w:p w14:paraId="7E548B94" w14:textId="77777777" w:rsidR="00276ABC" w:rsidRDefault="00276ABC" w:rsidP="00276ABC">
      <w:pPr>
        <w:rPr>
          <w:b/>
          <w:lang w:val="sr-Cyrl-RS"/>
        </w:rPr>
      </w:pPr>
    </w:p>
    <w:p w14:paraId="0C7BB12B" w14:textId="77777777" w:rsidR="00276ABC" w:rsidRPr="00402DB8" w:rsidRDefault="00276ABC" w:rsidP="00402DB8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402DB8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ГЛАВНИ ДЕО ЧАСА (35 минута)</w:t>
      </w:r>
    </w:p>
    <w:p w14:paraId="0048709A" w14:textId="77777777" w:rsidR="004B17DA" w:rsidRDefault="004B17DA" w:rsidP="00402DB8">
      <w:pPr>
        <w:rPr>
          <w:lang w:val="sr-Cyrl-RS"/>
        </w:rPr>
      </w:pPr>
      <w:r w:rsidRPr="004B17DA">
        <w:rPr>
          <w:lang w:val="sr-Cyrl-RS"/>
        </w:rPr>
        <w:t>На самом почетку главног дела часа наставник још једном упућује ученике на илустрацију „Распрострањеност воде на Земљи“ (уџбеник, 101. страна) и потом подстиче краћу дискусију о томе на који начин су распрострањене воде на Земљи.</w:t>
      </w:r>
    </w:p>
    <w:p w14:paraId="76147D56" w14:textId="77777777" w:rsidR="004B17DA" w:rsidRPr="004B17DA" w:rsidRDefault="004B17DA" w:rsidP="00402DB8">
      <w:pPr>
        <w:rPr>
          <w:color w:val="808080" w:themeColor="background1" w:themeShade="80"/>
          <w:lang w:val="sr-Cyrl-RS"/>
        </w:rPr>
      </w:pPr>
    </w:p>
    <w:p w14:paraId="0B1951B2" w14:textId="77777777" w:rsidR="00276ABC" w:rsidRPr="00402DB8" w:rsidRDefault="00276ABC" w:rsidP="00402DB8">
      <w:pPr>
        <w:rPr>
          <w:b/>
          <w:color w:val="808080" w:themeColor="background1" w:themeShade="80"/>
          <w:lang w:val="sr-Cyrl-RS"/>
        </w:rPr>
      </w:pPr>
      <w:r w:rsidRPr="00402DB8">
        <w:rPr>
          <w:b/>
          <w:color w:val="808080" w:themeColor="background1" w:themeShade="80"/>
          <w:lang w:val="sr-Cyrl-RS"/>
        </w:rPr>
        <w:t>Језера</w:t>
      </w:r>
    </w:p>
    <w:p w14:paraId="655FC87E" w14:textId="77777777" w:rsidR="00276ABC" w:rsidRDefault="00276ABC" w:rsidP="00402DB8">
      <w:pPr>
        <w:rPr>
          <w:lang w:val="sr-Cyrl-RS"/>
        </w:rPr>
      </w:pPr>
      <w:r>
        <w:rPr>
          <w:lang w:val="sr-Cyrl-RS"/>
        </w:rPr>
        <w:t>Приликом дефинисања појма језера наставник подстиче ученике да покушају својим речима да опишу језеро, а затим</w:t>
      </w:r>
      <w:r w:rsidR="00C228E3">
        <w:rPr>
          <w:lang w:val="sr-Cyrl-RS"/>
        </w:rPr>
        <w:t>,</w:t>
      </w:r>
      <w:r>
        <w:rPr>
          <w:lang w:val="sr-Cyrl-RS"/>
        </w:rPr>
        <w:t xml:space="preserve"> преформули</w:t>
      </w:r>
      <w:r w:rsidR="00C228E3">
        <w:rPr>
          <w:lang w:val="sr-Cyrl-RS"/>
        </w:rPr>
        <w:t>сањем њихових</w:t>
      </w:r>
      <w:r>
        <w:rPr>
          <w:lang w:val="sr-Cyrl-RS"/>
        </w:rPr>
        <w:t xml:space="preserve"> опис</w:t>
      </w:r>
      <w:r w:rsidR="00C228E3">
        <w:rPr>
          <w:lang w:val="sr-Cyrl-RS"/>
        </w:rPr>
        <w:t>а, прави</w:t>
      </w:r>
      <w:r>
        <w:rPr>
          <w:lang w:val="sr-Cyrl-RS"/>
        </w:rPr>
        <w:t xml:space="preserve"> дефиницију коју ученици записују у свескама. Одмах затим, наставник истиче поделу језера на природна и вештачка и тражи од ученика да размисле и у своје свеске запишу неколико разлога због којих људи праве вештачка језера. Ученици потом реферишу, а наставник коригује евентуалне нетачне одговоре.</w:t>
      </w:r>
    </w:p>
    <w:p w14:paraId="269B77C5" w14:textId="77777777" w:rsidR="005E071D" w:rsidRDefault="005E071D" w:rsidP="00402DB8">
      <w:pPr>
        <w:rPr>
          <w:lang w:val="sr-Cyrl-RS"/>
        </w:rPr>
      </w:pPr>
      <w:r>
        <w:rPr>
          <w:lang w:val="sr-Cyrl-RS"/>
        </w:rPr>
        <w:t>Ово је погодан тренутак да наставник прикаже ученицима краћи филм о некој хидроелектрани – на пример, о хидроелектрани Ђердап.</w:t>
      </w:r>
    </w:p>
    <w:p w14:paraId="354E8CEB" w14:textId="77777777" w:rsidR="005E071D" w:rsidRDefault="0099732F" w:rsidP="00402DB8">
      <w:pPr>
        <w:rPr>
          <w:lang w:val="sr-Cyrl-RS"/>
        </w:rPr>
      </w:pPr>
      <w:hyperlink r:id="rId7" w:history="1">
        <w:r w:rsidR="005E071D" w:rsidRPr="00B25007">
          <w:rPr>
            <w:rStyle w:val="Hyperlink"/>
            <w:lang w:val="sr-Cyrl-RS"/>
          </w:rPr>
          <w:t>https://www.youtube.com/watch?v=rGCNnfpGTro</w:t>
        </w:r>
      </w:hyperlink>
    </w:p>
    <w:p w14:paraId="2180F0BC" w14:textId="77777777" w:rsidR="005E071D" w:rsidRDefault="005E071D" w:rsidP="00402DB8">
      <w:pPr>
        <w:rPr>
          <w:lang w:val="sr-Cyrl-RS"/>
        </w:rPr>
      </w:pPr>
    </w:p>
    <w:p w14:paraId="6AA01C35" w14:textId="77777777" w:rsidR="00276ABC" w:rsidRDefault="00276ABC" w:rsidP="005E071D">
      <w:pPr>
        <w:rPr>
          <w:lang w:val="sr-Cyrl-RS"/>
        </w:rPr>
      </w:pPr>
      <w:r>
        <w:rPr>
          <w:lang w:val="sr-Cyrl-RS"/>
        </w:rPr>
        <w:t>Пре преласка на поделу језера на тектонска и ерозивна, наставник најпре проверава у којој мери су ученици усвојили наставне садржаје о унутрашњим и спољашњим силама и то кроз нека од следећих питања:</w:t>
      </w:r>
    </w:p>
    <w:p w14:paraId="1B671B23" w14:textId="77777777" w:rsidR="00276ABC" w:rsidRDefault="00276ABC" w:rsidP="005E071D">
      <w:pPr>
        <w:pStyle w:val="ListParagraph"/>
        <w:numPr>
          <w:ilvl w:val="0"/>
          <w:numId w:val="9"/>
        </w:numPr>
        <w:rPr>
          <w:lang w:val="sr-Cyrl-RS"/>
        </w:rPr>
      </w:pPr>
      <w:r>
        <w:rPr>
          <w:lang w:val="sr-Cyrl-RS"/>
        </w:rPr>
        <w:t>Које су унутрашње силе Земље?</w:t>
      </w:r>
    </w:p>
    <w:p w14:paraId="5D88C72F" w14:textId="77777777" w:rsidR="00276ABC" w:rsidRDefault="00276ABC" w:rsidP="005E071D">
      <w:pPr>
        <w:pStyle w:val="ListParagraph"/>
        <w:numPr>
          <w:ilvl w:val="0"/>
          <w:numId w:val="9"/>
        </w:numPr>
        <w:rPr>
          <w:lang w:val="sr-Cyrl-RS"/>
        </w:rPr>
      </w:pPr>
      <w:r>
        <w:rPr>
          <w:lang w:val="sr-Cyrl-RS"/>
        </w:rPr>
        <w:t>До којих покрета оне доводе?</w:t>
      </w:r>
    </w:p>
    <w:p w14:paraId="634E3C20" w14:textId="77777777" w:rsidR="00276ABC" w:rsidRDefault="00276ABC" w:rsidP="005E071D">
      <w:pPr>
        <w:pStyle w:val="ListParagraph"/>
        <w:numPr>
          <w:ilvl w:val="0"/>
          <w:numId w:val="9"/>
        </w:numPr>
        <w:rPr>
          <w:lang w:val="sr-Cyrl-RS"/>
        </w:rPr>
      </w:pPr>
      <w:r>
        <w:rPr>
          <w:lang w:val="sr-Cyrl-RS"/>
        </w:rPr>
        <w:t>Како настају котлине?</w:t>
      </w:r>
    </w:p>
    <w:p w14:paraId="4B658099" w14:textId="77777777" w:rsidR="00276ABC" w:rsidRDefault="00276ABC" w:rsidP="005E071D">
      <w:pPr>
        <w:pStyle w:val="ListParagraph"/>
        <w:numPr>
          <w:ilvl w:val="0"/>
          <w:numId w:val="9"/>
        </w:numPr>
        <w:rPr>
          <w:lang w:val="sr-Cyrl-RS"/>
        </w:rPr>
      </w:pPr>
      <w:r>
        <w:rPr>
          <w:lang w:val="sr-Cyrl-RS"/>
        </w:rPr>
        <w:t>Шта је раседање?</w:t>
      </w:r>
    </w:p>
    <w:p w14:paraId="100359C8" w14:textId="77777777" w:rsidR="00276ABC" w:rsidRDefault="00276ABC" w:rsidP="005E071D">
      <w:pPr>
        <w:pStyle w:val="ListParagraph"/>
        <w:numPr>
          <w:ilvl w:val="0"/>
          <w:numId w:val="9"/>
        </w:numPr>
        <w:rPr>
          <w:lang w:val="sr-Cyrl-RS"/>
        </w:rPr>
      </w:pPr>
      <w:r>
        <w:rPr>
          <w:lang w:val="sr-Cyrl-RS"/>
        </w:rPr>
        <w:t>Шта покреће спољашње силе?</w:t>
      </w:r>
    </w:p>
    <w:p w14:paraId="6B980C38" w14:textId="77777777" w:rsidR="005E071D" w:rsidRPr="00610EF1" w:rsidRDefault="00276ABC" w:rsidP="005E071D">
      <w:pPr>
        <w:pStyle w:val="ListParagraph"/>
        <w:numPr>
          <w:ilvl w:val="0"/>
          <w:numId w:val="9"/>
        </w:numPr>
        <w:rPr>
          <w:lang w:val="sr-Cyrl-RS"/>
        </w:rPr>
      </w:pPr>
      <w:r>
        <w:rPr>
          <w:lang w:val="sr-Cyrl-RS"/>
        </w:rPr>
        <w:t>Шта је ерозија?</w:t>
      </w:r>
    </w:p>
    <w:p w14:paraId="4319B3E2" w14:textId="77777777" w:rsidR="00610EF1" w:rsidRDefault="00276ABC" w:rsidP="005E071D">
      <w:pPr>
        <w:rPr>
          <w:lang w:val="sr-Cyrl-RS"/>
        </w:rPr>
      </w:pPr>
      <w:r>
        <w:rPr>
          <w:lang w:val="sr-Cyrl-RS"/>
        </w:rPr>
        <w:t>Н</w:t>
      </w:r>
      <w:r w:rsidR="00610EF1">
        <w:rPr>
          <w:lang w:val="sr-Cyrl-RS"/>
        </w:rPr>
        <w:t xml:space="preserve">акон тога, наставник </w:t>
      </w:r>
      <w:r>
        <w:rPr>
          <w:lang w:val="sr-Cyrl-RS"/>
        </w:rPr>
        <w:t>формулише поделу језера, објашњава процесе који су довели до њиховог постанка и наводи примере за све типове језера (у Србији и свету).</w:t>
      </w:r>
      <w:r w:rsidR="00610EF1">
        <w:rPr>
          <w:lang w:val="sr-Cyrl-RS"/>
        </w:rPr>
        <w:t xml:space="preserve"> Током објашњења наставних садржаја о језерима, ученици све време користе табелу са поделом језера (уџбеник, 107. страна).</w:t>
      </w:r>
      <w:r>
        <w:rPr>
          <w:lang w:val="sr-Cyrl-RS"/>
        </w:rPr>
        <w:t xml:space="preserve"> </w:t>
      </w:r>
      <w:r w:rsidR="00610EF1">
        <w:rPr>
          <w:lang w:val="sr-Cyrl-RS"/>
        </w:rPr>
        <w:t xml:space="preserve"> Ученици у својим свескама записују и поделу језера.</w:t>
      </w:r>
    </w:p>
    <w:tbl>
      <w:tblPr>
        <w:tblStyle w:val="TableGrid1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610EF1" w:rsidRPr="005F62BC" w14:paraId="36AB3FD9" w14:textId="77777777" w:rsidTr="00F63B68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4C16C289" w14:textId="77777777" w:rsidR="00610EF1" w:rsidRPr="005F62BC" w:rsidRDefault="00610EF1" w:rsidP="00F63B68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 w:rsidRPr="005F62BC">
              <w:rPr>
                <w:sz w:val="20"/>
                <w:szCs w:val="20"/>
                <w:lang w:val="sr-Cyrl-RS"/>
              </w:rPr>
              <w:t>Штампани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31EF04" w14:textId="77777777" w:rsidR="00610EF1" w:rsidRPr="005F62BC" w:rsidRDefault="00610EF1" w:rsidP="00610EF1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Наставник затим упућује ученике да погледају слике разних типова језера (107. страна) и прочитају додатни текст о Мртвом мору (106. страна).</w:t>
            </w:r>
          </w:p>
        </w:tc>
      </w:tr>
      <w:tr w:rsidR="00610EF1" w:rsidRPr="005F62BC" w14:paraId="412AA27C" w14:textId="77777777" w:rsidTr="00F63B68">
        <w:trPr>
          <w:trHeight w:val="1718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29CBC"/>
            <w:textDirection w:val="btLr"/>
          </w:tcPr>
          <w:p w14:paraId="62BD480A" w14:textId="77777777" w:rsidR="00610EF1" w:rsidRPr="005F62BC" w:rsidRDefault="00610EF1" w:rsidP="00F63B6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 w:rsidRPr="005F62BC">
              <w:rPr>
                <w:color w:val="FFFFFF" w:themeColor="background1"/>
                <w:sz w:val="20"/>
                <w:szCs w:val="20"/>
                <w:lang w:val="sr-Cyrl-RS"/>
              </w:rPr>
              <w:lastRenderedPageBreak/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429CBC"/>
          </w:tcPr>
          <w:p w14:paraId="12818A2B" w14:textId="77777777" w:rsidR="00610EF1" w:rsidRPr="005F62BC" w:rsidRDefault="00610EF1" w:rsidP="00F63B68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 w:rsidRPr="005F62BC">
              <w:rPr>
                <w:color w:val="FFFFFF"/>
                <w:lang w:val="sr-Cyrl-RS"/>
              </w:rPr>
              <w:t xml:space="preserve">Избором </w:t>
            </w:r>
            <w:r>
              <w:rPr>
                <w:color w:val="FFFFFF"/>
                <w:lang w:val="sr-Cyrl-RS"/>
              </w:rPr>
              <w:t xml:space="preserve">одговарајуће </w:t>
            </w:r>
            <w:r w:rsidRPr="005F62BC">
              <w:rPr>
                <w:color w:val="FFFFFF"/>
                <w:lang w:val="sr-Cyrl-RS"/>
              </w:rPr>
              <w:t>икониц</w:t>
            </w:r>
            <w:r>
              <w:rPr>
                <w:color w:val="FFFFFF"/>
                <w:lang w:val="sr-Cyrl-RS"/>
              </w:rPr>
              <w:t>е на 8. страни ове целине у мултимедијалном ПДФ издању</w:t>
            </w:r>
            <w:r w:rsidRPr="005F62BC">
              <w:rPr>
                <w:color w:val="FFFFFF"/>
                <w:lang w:val="sr-Cyrl-RS"/>
              </w:rPr>
              <w:t>, наставник покреће галериј</w:t>
            </w:r>
            <w:r>
              <w:rPr>
                <w:color w:val="FFFFFF"/>
                <w:lang w:val="sr-Cyrl-RS"/>
              </w:rPr>
              <w:t>у</w:t>
            </w:r>
            <w:r w:rsidRPr="005F62BC">
              <w:rPr>
                <w:color w:val="FFFFFF"/>
                <w:lang w:val="sr-Cyrl-RS"/>
              </w:rPr>
              <w:t xml:space="preserve"> слика </w:t>
            </w:r>
            <w:r>
              <w:rPr>
                <w:color w:val="FFFFFF" w:themeColor="background1"/>
                <w:lang w:val="sr-Cyrl-RS"/>
              </w:rPr>
              <w:t xml:space="preserve">језера. </w:t>
            </w:r>
          </w:p>
          <w:p w14:paraId="0E9E41A1" w14:textId="77777777" w:rsidR="00610EF1" w:rsidRPr="005F62BC" w:rsidRDefault="00610EF1" w:rsidP="00F63B68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</w:p>
          <w:p w14:paraId="68488531" w14:textId="77777777" w:rsidR="00610EF1" w:rsidRPr="005F62BC" w:rsidRDefault="00610EF1" w:rsidP="00610EF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F62BC">
              <w:rPr>
                <w:color w:val="FFFFFF" w:themeColor="background1"/>
              </w:rPr>
              <w:t>ГАЛЕРИЈА СЛИКА:</w:t>
            </w:r>
            <w:r w:rsidRPr="005F62BC">
              <w:rPr>
                <w:color w:val="FFFFFF" w:themeColor="background1"/>
                <w:lang w:val="sr-Cyrl-RS"/>
              </w:rPr>
              <w:t xml:space="preserve"> </w:t>
            </w:r>
            <w:r w:rsidRPr="00572F39">
              <w:rPr>
                <w:color w:val="FFFFFF" w:themeColor="background1"/>
                <w:lang w:val="sr-Cyrl-RS"/>
              </w:rPr>
              <w:t>Језера</w:t>
            </w:r>
          </w:p>
        </w:tc>
      </w:tr>
    </w:tbl>
    <w:p w14:paraId="1BA8484A" w14:textId="77777777" w:rsidR="00276ABC" w:rsidRDefault="00276ABC" w:rsidP="005E071D">
      <w:pPr>
        <w:rPr>
          <w:lang w:val="sr-Cyrl-RS"/>
        </w:rPr>
      </w:pPr>
      <w:r>
        <w:rPr>
          <w:lang w:val="sr-Cyrl-RS"/>
        </w:rPr>
        <w:t>У овој фази часа</w:t>
      </w:r>
      <w:r w:rsidR="00BF340F">
        <w:rPr>
          <w:lang w:val="sr-Cyrl-RS"/>
        </w:rPr>
        <w:t xml:space="preserve"> наставник може</w:t>
      </w:r>
      <w:r>
        <w:rPr>
          <w:lang w:val="sr-Cyrl-RS"/>
        </w:rPr>
        <w:t xml:space="preserve">, користећи апликацију </w:t>
      </w:r>
      <w:r>
        <w:rPr>
          <w:lang w:val="sr-Latn-RS"/>
        </w:rPr>
        <w:t>Google Earth</w:t>
      </w:r>
      <w:r>
        <w:rPr>
          <w:lang w:val="sr-Cyrl-RS"/>
        </w:rPr>
        <w:t>,</w:t>
      </w:r>
      <w:r w:rsidR="00BF340F">
        <w:rPr>
          <w:lang w:val="sr-Cyrl-RS"/>
        </w:rPr>
        <w:t xml:space="preserve"> да</w:t>
      </w:r>
      <w:r>
        <w:rPr>
          <w:lang w:val="sr-Cyrl-RS"/>
        </w:rPr>
        <w:t xml:space="preserve"> пока</w:t>
      </w:r>
      <w:r w:rsidR="00610EF1">
        <w:rPr>
          <w:lang w:val="sr-Cyrl-RS"/>
        </w:rPr>
        <w:t>ж</w:t>
      </w:r>
      <w:r>
        <w:rPr>
          <w:lang w:val="sr-Cyrl-RS"/>
        </w:rPr>
        <w:t>е ученицима сателит</w:t>
      </w:r>
      <w:r w:rsidR="007677E5">
        <w:rPr>
          <w:lang w:val="sr-Cyrl-RS"/>
        </w:rPr>
        <w:t>ске снимке Обедске баре.</w:t>
      </w:r>
      <w:r>
        <w:rPr>
          <w:lang w:val="sr-Cyrl-RS"/>
        </w:rPr>
        <w:t xml:space="preserve"> </w:t>
      </w:r>
    </w:p>
    <w:p w14:paraId="21E9FF2C" w14:textId="77777777" w:rsidR="00276ABC" w:rsidRPr="008169B6" w:rsidRDefault="00276ABC" w:rsidP="00610EF1">
      <w:pPr>
        <w:rPr>
          <w:lang w:val="sr-Cyrl-RS"/>
        </w:rPr>
      </w:pPr>
      <w:r>
        <w:rPr>
          <w:lang w:val="sr-Cyrl-RS"/>
        </w:rPr>
        <w:t xml:space="preserve">С обзиром на то да ће већину ученика сасвим сигурно занимати додатне информације о највећем језеру на свету, наставник укратко препричава начин његовог постанка и повезује </w:t>
      </w:r>
      <w:r w:rsidR="007677E5">
        <w:rPr>
          <w:lang w:val="sr-Cyrl-RS"/>
        </w:rPr>
        <w:t>ове садржаје</w:t>
      </w:r>
      <w:r>
        <w:rPr>
          <w:lang w:val="sr-Cyrl-RS"/>
        </w:rPr>
        <w:t xml:space="preserve"> са садржајима о набирању и промени положаја литосферних плоча који су ученицима већ познати.</w:t>
      </w:r>
    </w:p>
    <w:p w14:paraId="28EF0EFB" w14:textId="77777777" w:rsidR="00610EF1" w:rsidRDefault="00610EF1" w:rsidP="00610EF1">
      <w:pPr>
        <w:rPr>
          <w:b/>
          <w:lang w:val="sr-Cyrl-RS"/>
        </w:rPr>
      </w:pPr>
    </w:p>
    <w:p w14:paraId="761E7E69" w14:textId="77777777" w:rsidR="00276ABC" w:rsidRPr="00610EF1" w:rsidRDefault="00610EF1" w:rsidP="00610EF1">
      <w:pPr>
        <w:rPr>
          <w:b/>
          <w:color w:val="808080" w:themeColor="background1" w:themeShade="80"/>
          <w:lang w:val="sr-Cyrl-RS"/>
        </w:rPr>
      </w:pPr>
      <w:r w:rsidRPr="00610EF1">
        <w:rPr>
          <w:b/>
          <w:color w:val="808080" w:themeColor="background1" w:themeShade="80"/>
          <w:lang w:val="sr-Cyrl-RS"/>
        </w:rPr>
        <w:t>Мочваре</w:t>
      </w:r>
    </w:p>
    <w:p w14:paraId="0AE46A13" w14:textId="77777777" w:rsidR="00276ABC" w:rsidRDefault="00276ABC" w:rsidP="00610EF1">
      <w:pPr>
        <w:rPr>
          <w:lang w:val="sr-Cyrl-RS"/>
        </w:rPr>
      </w:pPr>
      <w:r>
        <w:rPr>
          <w:lang w:val="sr-Cyrl-RS"/>
        </w:rPr>
        <w:t xml:space="preserve">Обрада наставних садржаја о мочварама почиње тако што наставник подстиче ученике да покушају да пронађу разлику између језера и мочваре. Одмах затим, наставник илуструје садржаје о мочварама сликама мочваре Еверглејдс и кратком причом о овој мочвари. </w:t>
      </w:r>
    </w:p>
    <w:p w14:paraId="77C60BFA" w14:textId="77777777" w:rsidR="00610EF1" w:rsidRDefault="00610EF1" w:rsidP="00610EF1">
      <w:pPr>
        <w:rPr>
          <w:b/>
          <w:color w:val="808080" w:themeColor="background1" w:themeShade="80"/>
          <w:lang w:val="sr-Cyrl-RS"/>
        </w:rPr>
      </w:pPr>
    </w:p>
    <w:p w14:paraId="03C6750D" w14:textId="77777777" w:rsidR="00276ABC" w:rsidRPr="00610EF1" w:rsidRDefault="00276ABC" w:rsidP="00610EF1">
      <w:pPr>
        <w:rPr>
          <w:b/>
          <w:color w:val="808080" w:themeColor="background1" w:themeShade="80"/>
          <w:lang w:val="sr-Cyrl-RS"/>
        </w:rPr>
      </w:pPr>
      <w:r w:rsidRPr="00610EF1">
        <w:rPr>
          <w:b/>
          <w:color w:val="808080" w:themeColor="background1" w:themeShade="80"/>
          <w:lang w:val="sr-Cyrl-RS"/>
        </w:rPr>
        <w:t>Ледници</w:t>
      </w:r>
    </w:p>
    <w:p w14:paraId="6F8537AE" w14:textId="77777777" w:rsidR="00276ABC" w:rsidRDefault="00276ABC" w:rsidP="00610EF1">
      <w:pPr>
        <w:rPr>
          <w:lang w:val="sr-Cyrl-RS"/>
        </w:rPr>
      </w:pPr>
      <w:r>
        <w:rPr>
          <w:lang w:val="sr-Cyrl-RS"/>
        </w:rPr>
        <w:t>Наставни садржаји о ледницима су у директној вези са садржајима о ледничкој ерозији, тако да је подесно најпре укратко поновити ове претходне садржаје – на пример, кроз питања:</w:t>
      </w:r>
    </w:p>
    <w:p w14:paraId="64B604BF" w14:textId="77777777" w:rsidR="00276ABC" w:rsidRDefault="00276ABC" w:rsidP="00610EF1">
      <w:pPr>
        <w:pStyle w:val="ListParagraph"/>
        <w:numPr>
          <w:ilvl w:val="0"/>
          <w:numId w:val="9"/>
        </w:numPr>
        <w:rPr>
          <w:lang w:val="sr-Cyrl-RS"/>
        </w:rPr>
      </w:pPr>
      <w:r>
        <w:rPr>
          <w:lang w:val="sr-Cyrl-RS"/>
        </w:rPr>
        <w:t>Шта је ледничка ерозија?</w:t>
      </w:r>
    </w:p>
    <w:p w14:paraId="35E0FB03" w14:textId="77777777" w:rsidR="00276ABC" w:rsidRDefault="00276ABC" w:rsidP="00610EF1">
      <w:pPr>
        <w:pStyle w:val="ListParagraph"/>
        <w:numPr>
          <w:ilvl w:val="0"/>
          <w:numId w:val="9"/>
        </w:numPr>
        <w:rPr>
          <w:lang w:val="sr-Cyrl-RS"/>
        </w:rPr>
      </w:pPr>
      <w:r>
        <w:rPr>
          <w:lang w:val="sr-Cyrl-RS"/>
        </w:rPr>
        <w:t>Где се она јавља?</w:t>
      </w:r>
    </w:p>
    <w:p w14:paraId="130A83F3" w14:textId="77777777" w:rsidR="00276ABC" w:rsidRDefault="00276ABC" w:rsidP="00610EF1">
      <w:pPr>
        <w:pStyle w:val="ListParagraph"/>
        <w:numPr>
          <w:ilvl w:val="0"/>
          <w:numId w:val="9"/>
        </w:numPr>
        <w:rPr>
          <w:lang w:val="sr-Cyrl-RS"/>
        </w:rPr>
      </w:pPr>
      <w:r>
        <w:rPr>
          <w:lang w:val="sr-Cyrl-RS"/>
        </w:rPr>
        <w:t>На који начин ледничка ерозија мења рељеф?</w:t>
      </w:r>
    </w:p>
    <w:p w14:paraId="1574BD4C" w14:textId="77777777" w:rsidR="00276ABC" w:rsidRDefault="00276ABC" w:rsidP="00610EF1">
      <w:pPr>
        <w:pStyle w:val="ListParagraph"/>
        <w:numPr>
          <w:ilvl w:val="0"/>
          <w:numId w:val="9"/>
        </w:numPr>
        <w:rPr>
          <w:lang w:val="sr-Cyrl-RS"/>
        </w:rPr>
      </w:pPr>
      <w:r>
        <w:rPr>
          <w:lang w:val="sr-Cyrl-RS"/>
        </w:rPr>
        <w:t>Због чега леднички облици рељефа постоје и на планинама на којима данас нема ледника?</w:t>
      </w:r>
    </w:p>
    <w:p w14:paraId="3A8ED30B" w14:textId="77777777" w:rsidR="00276ABC" w:rsidRPr="009F6007" w:rsidRDefault="00276ABC" w:rsidP="00610EF1">
      <w:pPr>
        <w:rPr>
          <w:lang w:val="sr-Cyrl-RS"/>
        </w:rPr>
      </w:pPr>
      <w:r>
        <w:rPr>
          <w:lang w:val="sr-Cyrl-RS"/>
        </w:rPr>
        <w:t>Након што ученици одговоре на ова питања, наставник их упућује да у својим књигама пронађу фотографију ледника</w:t>
      </w:r>
      <w:r w:rsidR="00610EF1">
        <w:rPr>
          <w:lang w:val="sr-Cyrl-RS"/>
        </w:rPr>
        <w:t xml:space="preserve"> (108. страна)</w:t>
      </w:r>
      <w:r>
        <w:rPr>
          <w:lang w:val="sr-Cyrl-RS"/>
        </w:rPr>
        <w:t xml:space="preserve"> и размисле због чега у Србији данас нема ледника. У оквиру краће дискусије која затим следи, наставник обавештава ученике да су на највишим планинама Србије некада постојали ледници. Користећи апликацију </w:t>
      </w:r>
      <w:r>
        <w:rPr>
          <w:lang w:val="sr-Latn-RS"/>
        </w:rPr>
        <w:t>Google Earth</w:t>
      </w:r>
      <w:r>
        <w:rPr>
          <w:lang w:val="sr-Cyrl-RS"/>
        </w:rPr>
        <w:t xml:space="preserve">, наставник на крају главног дела часа показује ученицима сателитске снимке и </w:t>
      </w:r>
      <w:r w:rsidR="00952259">
        <w:rPr>
          <w:lang w:val="sr-Cyrl-RS"/>
        </w:rPr>
        <w:t xml:space="preserve">панораме </w:t>
      </w:r>
      <w:r>
        <w:rPr>
          <w:lang w:val="sr-Cyrl-RS"/>
        </w:rPr>
        <w:t>360° ледника на Хималајима, Алпима, Андима и неким другим планинама.</w:t>
      </w:r>
    </w:p>
    <w:p w14:paraId="14431CF3" w14:textId="77777777" w:rsidR="00276ABC" w:rsidRPr="00410535" w:rsidRDefault="00276ABC" w:rsidP="00276ABC">
      <w:pPr>
        <w:pStyle w:val="ListParagraph"/>
        <w:ind w:left="360"/>
        <w:rPr>
          <w:lang w:val="sr-Cyrl-RS"/>
        </w:rPr>
      </w:pPr>
    </w:p>
    <w:p w14:paraId="6DBA427C" w14:textId="77777777" w:rsidR="007677E5" w:rsidRPr="00B316FF" w:rsidRDefault="007677E5" w:rsidP="007677E5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B316FF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ЗАВРШНИ ДЕО ЧАСА (5 минута)</w:t>
      </w:r>
    </w:p>
    <w:p w14:paraId="1D956F55" w14:textId="77777777" w:rsidR="007677E5" w:rsidRPr="00B316FF" w:rsidRDefault="007677E5" w:rsidP="007677E5">
      <w:pPr>
        <w:rPr>
          <w:b/>
          <w:color w:val="808080" w:themeColor="background1" w:themeShade="80"/>
          <w:lang w:val="sr-Cyrl-RS"/>
        </w:rPr>
      </w:pPr>
      <w:r w:rsidRPr="00B316FF">
        <w:rPr>
          <w:b/>
          <w:color w:val="808080" w:themeColor="background1" w:themeShade="80"/>
          <w:lang w:val="sr-Cyrl-RS"/>
        </w:rPr>
        <w:t>Провера остварености исхода</w:t>
      </w:r>
    </w:p>
    <w:p w14:paraId="08DCD318" w14:textId="77777777" w:rsidR="00276ABC" w:rsidRDefault="00276ABC" w:rsidP="00276ABC">
      <w:pPr>
        <w:rPr>
          <w:lang w:val="sr-Cyrl-RS"/>
        </w:rPr>
      </w:pPr>
      <w:r>
        <w:rPr>
          <w:lang w:val="sr-Cyrl-RS"/>
        </w:rPr>
        <w:t>У овом делу часа наставник проверава оствареност зацртаних исхода и то кроз нека од следећих питања:</w:t>
      </w:r>
    </w:p>
    <w:p w14:paraId="1A9AF093" w14:textId="77777777" w:rsidR="00276ABC" w:rsidRDefault="00276ABC" w:rsidP="00276ABC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>Шта је мочвара?</w:t>
      </w:r>
    </w:p>
    <w:p w14:paraId="450BFB5D" w14:textId="77777777" w:rsidR="00276ABC" w:rsidRDefault="00276ABC" w:rsidP="00276ABC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>Шта је језеро и који су елементи сваког језера?</w:t>
      </w:r>
    </w:p>
    <w:p w14:paraId="77B6EEF5" w14:textId="77777777" w:rsidR="00276ABC" w:rsidRDefault="00276ABC" w:rsidP="00276ABC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>Из којих разлога људи праве вештачка језера?</w:t>
      </w:r>
    </w:p>
    <w:p w14:paraId="3FFA147B" w14:textId="77777777" w:rsidR="00276ABC" w:rsidRDefault="00276ABC" w:rsidP="00276ABC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>Како се језера деле према начину постанка језерског басена (наведи примере)?</w:t>
      </w:r>
    </w:p>
    <w:p w14:paraId="77F086AD" w14:textId="77777777" w:rsidR="00276ABC" w:rsidRDefault="00276ABC" w:rsidP="00276ABC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>Објасни настанак језерског басена тектонских језера.</w:t>
      </w:r>
    </w:p>
    <w:p w14:paraId="616B8C70" w14:textId="77777777" w:rsidR="00276ABC" w:rsidRDefault="00276ABC" w:rsidP="00276ABC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>Објасни настанак језерског басена ледничких / речних језера.</w:t>
      </w:r>
    </w:p>
    <w:p w14:paraId="75F78C9C" w14:textId="77777777" w:rsidR="00276ABC" w:rsidRDefault="00276ABC" w:rsidP="00276ABC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>Шта су ледници?</w:t>
      </w:r>
    </w:p>
    <w:p w14:paraId="34DA3A67" w14:textId="77777777" w:rsidR="00276ABC" w:rsidRDefault="00276ABC" w:rsidP="00276ABC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>Како настају</w:t>
      </w:r>
      <w:r w:rsidR="00BF340F" w:rsidRPr="00BF340F">
        <w:rPr>
          <w:lang w:val="sr-Cyrl-RS"/>
        </w:rPr>
        <w:t xml:space="preserve"> </w:t>
      </w:r>
      <w:r w:rsidR="00BF340F">
        <w:rPr>
          <w:lang w:val="sr-Cyrl-RS"/>
        </w:rPr>
        <w:t>ледници</w:t>
      </w:r>
      <w:r>
        <w:rPr>
          <w:lang w:val="sr-Cyrl-RS"/>
        </w:rPr>
        <w:t>?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7677E5" w:rsidRPr="00F9666B" w14:paraId="7A55E910" w14:textId="77777777" w:rsidTr="00F63B68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14:paraId="32FF5377" w14:textId="77777777" w:rsidR="007677E5" w:rsidRPr="00E535B8" w:rsidRDefault="007677E5" w:rsidP="00F63B68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831D21A" w14:textId="77777777" w:rsidR="007677E5" w:rsidRPr="009D6E53" w:rsidRDefault="007677E5" w:rsidP="007677E5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Оствареност постављених исхода може се проверити и постављањем 10. питања из  сегмента „Проверите“ (уџбеник, 112. страна), као и решавањем 3. задатка из сегмента „Обновите“ (113. страна).</w:t>
            </w:r>
          </w:p>
        </w:tc>
      </w:tr>
      <w:tr w:rsidR="007677E5" w:rsidRPr="00F9666B" w14:paraId="7A18BAD5" w14:textId="77777777" w:rsidTr="00F63B68">
        <w:trPr>
          <w:trHeight w:val="176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textDirection w:val="btLr"/>
          </w:tcPr>
          <w:p w14:paraId="4CDAFECD" w14:textId="77777777" w:rsidR="007677E5" w:rsidRPr="005C1421" w:rsidRDefault="007677E5" w:rsidP="00F63B68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lastRenderedPageBreak/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14:paraId="086DDF35" w14:textId="77777777" w:rsidR="007677E5" w:rsidRPr="00572F39" w:rsidRDefault="007677E5" w:rsidP="007677E5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 w:rsidRPr="00572F39">
              <w:rPr>
                <w:color w:val="FFFFFF" w:themeColor="background1"/>
                <w:lang w:val="sr-Cyrl-RS"/>
              </w:rPr>
              <w:t xml:space="preserve">Избором одговарајућих иконица на 3. и 4. страни ове целине у мултимедијалном ПДФ издању, наставник покреће задатке „Језера - мочваре“, „Типови језера“, „1000 језера“, „Ледник“ и „Језера - ледници“. Ученици ове задатке решавају на интерактивној табли и на тај начин се </w:t>
            </w:r>
            <w:r w:rsidRPr="00572F39">
              <w:rPr>
                <w:lang w:val="sr-Cyrl-RS"/>
              </w:rPr>
              <w:t>проверава оствареност постављених исхода</w:t>
            </w:r>
            <w:r w:rsidRPr="00572F39">
              <w:rPr>
                <w:color w:val="FFFFFF" w:themeColor="background1"/>
                <w:lang w:val="sr-Cyrl-RS"/>
              </w:rPr>
              <w:t>.</w:t>
            </w:r>
          </w:p>
        </w:tc>
      </w:tr>
    </w:tbl>
    <w:p w14:paraId="21C481A1" w14:textId="77777777" w:rsidR="007677E5" w:rsidRDefault="007677E5" w:rsidP="00276ABC">
      <w:pPr>
        <w:rPr>
          <w:lang w:val="sr-Cyrl-RS"/>
        </w:rPr>
      </w:pPr>
    </w:p>
    <w:p w14:paraId="0AADC7E5" w14:textId="77777777" w:rsidR="00276ABC" w:rsidRPr="00BF2ACE" w:rsidRDefault="00276ABC" w:rsidP="00276ABC">
      <w:pPr>
        <w:rPr>
          <w:lang w:val="sr-Cyrl-RS"/>
        </w:rPr>
      </w:pPr>
      <w:r>
        <w:rPr>
          <w:lang w:val="sr-Cyrl-RS"/>
        </w:rPr>
        <w:t>На самом крају часа наставник задаје домаћи задатак. Од ученика се очекује да самостално истраже период Ледено доба и напишу краћи извештај о њему.</w:t>
      </w:r>
    </w:p>
    <w:p w14:paraId="47DA5DD4" w14:textId="77777777" w:rsidR="00276ABC" w:rsidRDefault="00276ABC" w:rsidP="00276ABC">
      <w:pPr>
        <w:rPr>
          <w:lang w:val="sr-Cyrl-RS"/>
        </w:rPr>
      </w:pPr>
    </w:p>
    <w:p w14:paraId="1F4E6C5A" w14:textId="77777777" w:rsidR="00276ABC" w:rsidRDefault="00276ABC" w:rsidP="007677E5">
      <w:pPr>
        <w:jc w:val="center"/>
        <w:rPr>
          <w:lang w:val="sr-Cyrl-RS"/>
        </w:rPr>
      </w:pPr>
      <w:r w:rsidRPr="00FA3902">
        <w:rPr>
          <w:b/>
          <w:lang w:val="sr-Cyrl-RS"/>
        </w:rPr>
        <w:t>ИЗГЛЕД ТАБЛЕ</w:t>
      </w:r>
    </w:p>
    <w:p w14:paraId="1E9F8679" w14:textId="77777777" w:rsidR="00276ABC" w:rsidRDefault="00276ABC" w:rsidP="00276ABC">
      <w:pPr>
        <w:rPr>
          <w:lang w:val="sr-Cyrl-RS"/>
        </w:rPr>
      </w:pPr>
      <w:r>
        <w:rPr>
          <w:lang w:val="sr-Cyrl-RS"/>
        </w:rPr>
        <w:t>Језера</w:t>
      </w:r>
    </w:p>
    <w:p w14:paraId="68F69843" w14:textId="77777777" w:rsidR="00276ABC" w:rsidRDefault="00276ABC" w:rsidP="007677E5">
      <w:pPr>
        <w:pStyle w:val="ListParagraph"/>
        <w:numPr>
          <w:ilvl w:val="0"/>
          <w:numId w:val="10"/>
        </w:numPr>
        <w:rPr>
          <w:lang w:val="sr-Cyrl-RS"/>
        </w:rPr>
      </w:pPr>
      <w:r>
        <w:rPr>
          <w:lang w:val="sr-Cyrl-RS"/>
        </w:rPr>
        <w:t>тектонска</w:t>
      </w:r>
    </w:p>
    <w:p w14:paraId="573C270B" w14:textId="77777777" w:rsidR="00276ABC" w:rsidRDefault="00276ABC" w:rsidP="007677E5">
      <w:pPr>
        <w:pStyle w:val="ListParagraph"/>
        <w:numPr>
          <w:ilvl w:val="0"/>
          <w:numId w:val="10"/>
        </w:numPr>
        <w:rPr>
          <w:lang w:val="sr-Cyrl-RS"/>
        </w:rPr>
      </w:pPr>
      <w:r>
        <w:rPr>
          <w:lang w:val="sr-Cyrl-RS"/>
        </w:rPr>
        <w:t>вулканска</w:t>
      </w:r>
    </w:p>
    <w:p w14:paraId="39B2AFA2" w14:textId="77777777" w:rsidR="00276ABC" w:rsidRDefault="00276ABC" w:rsidP="007677E5">
      <w:pPr>
        <w:pStyle w:val="ListParagraph"/>
        <w:numPr>
          <w:ilvl w:val="0"/>
          <w:numId w:val="10"/>
        </w:numPr>
        <w:rPr>
          <w:lang w:val="sr-Cyrl-RS"/>
        </w:rPr>
      </w:pPr>
      <w:r>
        <w:rPr>
          <w:lang w:val="sr-Cyrl-RS"/>
        </w:rPr>
        <w:t>ледничка</w:t>
      </w:r>
    </w:p>
    <w:p w14:paraId="17089D24" w14:textId="77777777" w:rsidR="00276ABC" w:rsidRDefault="00276ABC" w:rsidP="007677E5">
      <w:pPr>
        <w:pStyle w:val="ListParagraph"/>
        <w:numPr>
          <w:ilvl w:val="0"/>
          <w:numId w:val="10"/>
        </w:numPr>
        <w:rPr>
          <w:lang w:val="sr-Cyrl-RS"/>
        </w:rPr>
      </w:pPr>
      <w:r>
        <w:rPr>
          <w:lang w:val="sr-Cyrl-RS"/>
        </w:rPr>
        <w:t>крашка</w:t>
      </w:r>
    </w:p>
    <w:p w14:paraId="408125E6" w14:textId="77777777" w:rsidR="00276ABC" w:rsidRDefault="00276ABC" w:rsidP="007677E5">
      <w:pPr>
        <w:pStyle w:val="ListParagraph"/>
        <w:numPr>
          <w:ilvl w:val="0"/>
          <w:numId w:val="10"/>
        </w:numPr>
        <w:rPr>
          <w:lang w:val="sr-Cyrl-RS"/>
        </w:rPr>
      </w:pPr>
      <w:r>
        <w:rPr>
          <w:lang w:val="sr-Cyrl-RS"/>
        </w:rPr>
        <w:t>речна</w:t>
      </w:r>
    </w:p>
    <w:p w14:paraId="3597CEC2" w14:textId="77777777" w:rsidR="00276ABC" w:rsidRPr="00BF2ACE" w:rsidRDefault="00276ABC" w:rsidP="007677E5">
      <w:pPr>
        <w:pStyle w:val="ListParagraph"/>
        <w:numPr>
          <w:ilvl w:val="0"/>
          <w:numId w:val="10"/>
        </w:numPr>
        <w:rPr>
          <w:lang w:val="sr-Cyrl-RS"/>
        </w:rPr>
      </w:pPr>
      <w:r>
        <w:rPr>
          <w:lang w:val="sr-Cyrl-RS"/>
        </w:rPr>
        <w:t>еолска</w:t>
      </w:r>
    </w:p>
    <w:p w14:paraId="1BE3B907" w14:textId="77777777" w:rsidR="00276ABC" w:rsidRDefault="00276ABC" w:rsidP="00276ABC">
      <w:pPr>
        <w:rPr>
          <w:lang w:val="sr-Cyrl-RS"/>
        </w:rPr>
      </w:pPr>
      <w:r>
        <w:rPr>
          <w:lang w:val="sr-Cyrl-RS"/>
        </w:rPr>
        <w:t>Мочваре</w:t>
      </w:r>
    </w:p>
    <w:p w14:paraId="0A3DFF23" w14:textId="77777777" w:rsidR="00276ABC" w:rsidRDefault="00276ABC" w:rsidP="00276ABC">
      <w:pPr>
        <w:rPr>
          <w:lang w:val="sr-Cyrl-RS"/>
        </w:rPr>
      </w:pPr>
      <w:r>
        <w:rPr>
          <w:lang w:val="sr-Cyrl-RS"/>
        </w:rPr>
        <w:t>Ледници</w:t>
      </w:r>
    </w:p>
    <w:p w14:paraId="0771A108" w14:textId="77777777" w:rsidR="00276ABC" w:rsidRPr="00D45486" w:rsidRDefault="00276ABC" w:rsidP="00276ABC">
      <w:pPr>
        <w:rPr>
          <w:lang w:val="sr-Cyrl-RS"/>
        </w:rPr>
      </w:pPr>
    </w:p>
    <w:p w14:paraId="2D3B760A" w14:textId="77777777" w:rsidR="007677E5" w:rsidRPr="00E938B4" w:rsidRDefault="007677E5" w:rsidP="007677E5">
      <w:pPr>
        <w:rPr>
          <w:b/>
          <w:lang w:val="sr-Cyrl-RS"/>
        </w:rPr>
      </w:pPr>
      <w:r w:rsidRPr="00E938B4">
        <w:rPr>
          <w:b/>
          <w:lang w:val="sr-Cyrl-RS"/>
        </w:rPr>
        <w:t xml:space="preserve">Начин праћења ученичких постигнућа </w:t>
      </w:r>
    </w:p>
    <w:p w14:paraId="5D2C3812" w14:textId="77777777" w:rsidR="007677E5" w:rsidRPr="00407E85" w:rsidRDefault="007677E5" w:rsidP="007677E5">
      <w:pPr>
        <w:rPr>
          <w:lang w:val="sr-Cyrl-RS"/>
        </w:rPr>
      </w:pPr>
      <w:r w:rsidRPr="00407E85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46FED99" w14:textId="77777777" w:rsidR="007677E5" w:rsidRPr="00407E85" w:rsidRDefault="007677E5" w:rsidP="007677E5">
      <w:pPr>
        <w:rPr>
          <w:lang w:val="sr-Cyrl-RS"/>
        </w:rPr>
      </w:pPr>
    </w:p>
    <w:p w14:paraId="54FABF01" w14:textId="77777777" w:rsidR="007677E5" w:rsidRPr="00407E85" w:rsidRDefault="007677E5" w:rsidP="007677E5">
      <w:pPr>
        <w:rPr>
          <w:b/>
          <w:lang w:val="sr-Cyrl-RS"/>
        </w:rPr>
      </w:pPr>
      <w:r w:rsidRPr="00407E85">
        <w:rPr>
          <w:b/>
          <w:lang w:val="sr-Cyrl-RS"/>
        </w:rPr>
        <w:t xml:space="preserve">Евалуација часа </w:t>
      </w:r>
    </w:p>
    <w:p w14:paraId="327E5A96" w14:textId="77777777" w:rsidR="007677E5" w:rsidRPr="00407E85" w:rsidRDefault="007677E5" w:rsidP="007677E5">
      <w:pPr>
        <w:rPr>
          <w:lang w:val="sr-Cyrl-RS"/>
        </w:rPr>
      </w:pPr>
      <w:r w:rsidRPr="00407E85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660270" w14:textId="77777777" w:rsidR="007677E5" w:rsidRDefault="007677E5" w:rsidP="007677E5"/>
    <w:p w14:paraId="48784347" w14:textId="77777777" w:rsidR="00276ABC" w:rsidRDefault="00276ABC" w:rsidP="00276ABC">
      <w:pPr>
        <w:rPr>
          <w:lang w:val="sr-Cyrl-RS"/>
        </w:rPr>
      </w:pPr>
    </w:p>
    <w:p w14:paraId="48B9C44C" w14:textId="77777777" w:rsidR="00DA1FB6" w:rsidRDefault="0099732F"/>
    <w:sectPr w:rsidR="00DA1FB6" w:rsidSect="00276AB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561679"/>
    <w:multiLevelType w:val="hybridMultilevel"/>
    <w:tmpl w:val="C610CBA6"/>
    <w:lvl w:ilvl="0" w:tplc="6EC0548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980015"/>
    <w:multiLevelType w:val="hybridMultilevel"/>
    <w:tmpl w:val="4C7806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EC0548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1F474E"/>
    <w:multiLevelType w:val="hybridMultilevel"/>
    <w:tmpl w:val="833E4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77ED"/>
    <w:multiLevelType w:val="hybridMultilevel"/>
    <w:tmpl w:val="2DBE548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8CD7A54"/>
    <w:multiLevelType w:val="hybridMultilevel"/>
    <w:tmpl w:val="51885614"/>
    <w:lvl w:ilvl="0" w:tplc="6EC0548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0B1170"/>
    <w:multiLevelType w:val="hybridMultilevel"/>
    <w:tmpl w:val="4982983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D360470"/>
    <w:multiLevelType w:val="hybridMultilevel"/>
    <w:tmpl w:val="03C2A8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6BE325B"/>
    <w:multiLevelType w:val="hybridMultilevel"/>
    <w:tmpl w:val="28C0986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98F2CD1"/>
    <w:multiLevelType w:val="hybridMultilevel"/>
    <w:tmpl w:val="03C2A8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9"/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ABC"/>
    <w:rsid w:val="00211FFD"/>
    <w:rsid w:val="002317C3"/>
    <w:rsid w:val="00276ABC"/>
    <w:rsid w:val="00372492"/>
    <w:rsid w:val="00402DB8"/>
    <w:rsid w:val="00407E85"/>
    <w:rsid w:val="00474059"/>
    <w:rsid w:val="004B17DA"/>
    <w:rsid w:val="00572F39"/>
    <w:rsid w:val="005E071D"/>
    <w:rsid w:val="00610EF1"/>
    <w:rsid w:val="007677E5"/>
    <w:rsid w:val="00952259"/>
    <w:rsid w:val="0099732F"/>
    <w:rsid w:val="00AD6B52"/>
    <w:rsid w:val="00AF1CBE"/>
    <w:rsid w:val="00B83BDF"/>
    <w:rsid w:val="00BF340F"/>
    <w:rsid w:val="00C228E3"/>
    <w:rsid w:val="00FF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5F07B"/>
  <w15:chartTrackingRefBased/>
  <w15:docId w15:val="{367031D4-0878-4A04-9FB0-C7016E109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left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6ABC"/>
    <w:pPr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6ABC"/>
    <w:pPr>
      <w:spacing w:after="0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6ABC"/>
    <w:pPr>
      <w:ind w:left="720"/>
      <w:contextualSpacing/>
    </w:pPr>
  </w:style>
  <w:style w:type="paragraph" w:styleId="NoSpacing">
    <w:name w:val="No Spacing"/>
    <w:uiPriority w:val="1"/>
    <w:qFormat/>
    <w:rsid w:val="00402DB8"/>
    <w:pPr>
      <w:spacing w:after="0"/>
      <w:ind w:left="0"/>
      <w:jc w:val="left"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5E071D"/>
    <w:rPr>
      <w:color w:val="0563C1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610EF1"/>
    <w:pPr>
      <w:spacing w:after="0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rGCNnfpGT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1229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Koscal</dc:creator>
  <cp:keywords/>
  <dc:description/>
  <cp:lastModifiedBy>goran</cp:lastModifiedBy>
  <cp:revision>5</cp:revision>
  <dcterms:created xsi:type="dcterms:W3CDTF">2018-07-10T21:01:00Z</dcterms:created>
  <dcterms:modified xsi:type="dcterms:W3CDTF">2018-08-23T09:23:00Z</dcterms:modified>
</cp:coreProperties>
</file>